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9E49" w14:textId="5F0B0244" w:rsidR="00B82922" w:rsidRPr="00A604BC" w:rsidRDefault="0031556F" w:rsidP="00CB64F9">
      <w:pPr>
        <w:pStyle w:val="berschrift3"/>
        <w:spacing w:before="145"/>
        <w:ind w:left="0"/>
        <w:rPr>
          <w:rFonts w:asciiTheme="minorHAnsi" w:hAnsiTheme="minorHAnsi"/>
        </w:rPr>
      </w:pPr>
      <w:r w:rsidRPr="00A604BC">
        <w:rPr>
          <w:rFonts w:asciiTheme="minorHAnsi" w:hAnsiTheme="minorHAnsi"/>
        </w:rPr>
        <w:t xml:space="preserve">Supervision </w:t>
      </w:r>
      <w:r w:rsidR="00FB077C">
        <w:rPr>
          <w:rFonts w:asciiTheme="minorHAnsi" w:hAnsiTheme="minorHAnsi"/>
        </w:rPr>
        <w:t>a</w:t>
      </w:r>
      <w:r w:rsidRPr="00A604BC">
        <w:rPr>
          <w:rFonts w:asciiTheme="minorHAnsi" w:hAnsiTheme="minorHAnsi"/>
        </w:rPr>
        <w:t xml:space="preserve">greement </w:t>
      </w:r>
      <w:r w:rsidR="00CA456E" w:rsidRPr="00A604BC">
        <w:rPr>
          <w:rFonts w:asciiTheme="minorHAnsi" w:hAnsiTheme="minorHAnsi"/>
        </w:rPr>
        <w:t>to perform a dissertation/thesis p</w:t>
      </w:r>
      <w:r w:rsidRPr="00A604BC">
        <w:rPr>
          <w:rFonts w:asciiTheme="minorHAnsi" w:hAnsiTheme="minorHAnsi"/>
        </w:rPr>
        <w:t>roject</w:t>
      </w:r>
    </w:p>
    <w:p w14:paraId="0D5B1683" w14:textId="77777777" w:rsidR="00B82922" w:rsidRPr="00A604BC" w:rsidRDefault="00B82922">
      <w:pPr>
        <w:pStyle w:val="Textkrper"/>
        <w:spacing w:before="5"/>
        <w:rPr>
          <w:rFonts w:asciiTheme="minorHAnsi" w:hAnsiTheme="minorHAnsi"/>
          <w:b/>
          <w:sz w:val="19"/>
        </w:rPr>
      </w:pPr>
    </w:p>
    <w:p w14:paraId="7A7B57B5" w14:textId="5D336A86" w:rsidR="00B82922" w:rsidRPr="00A604BC" w:rsidRDefault="0031556F">
      <w:pPr>
        <w:pStyle w:val="Textkrper"/>
        <w:spacing w:line="264" w:lineRule="auto"/>
        <w:ind w:left="129" w:right="106"/>
        <w:jc w:val="both"/>
        <w:rPr>
          <w:rFonts w:asciiTheme="minorHAnsi" w:hAnsiTheme="minorHAnsi"/>
        </w:rPr>
      </w:pPr>
      <w:r w:rsidRPr="00A604BC">
        <w:rPr>
          <w:rFonts w:asciiTheme="minorHAnsi" w:hAnsiTheme="minorHAnsi"/>
        </w:rPr>
        <w:t xml:space="preserve">As a foundation of doctoral studies within the </w:t>
      </w:r>
      <w:r w:rsidR="00FF2C3B" w:rsidRPr="00A604BC">
        <w:rPr>
          <w:rFonts w:asciiTheme="minorHAnsi" w:hAnsiTheme="minorHAnsi"/>
        </w:rPr>
        <w:t>I</w:t>
      </w:r>
      <w:r w:rsidR="009F7BAE" w:rsidRPr="00A604BC">
        <w:rPr>
          <w:rFonts w:asciiTheme="minorHAnsi" w:hAnsiTheme="minorHAnsi"/>
        </w:rPr>
        <w:t>nternational Max Planck Research School for Science and Technology of Nano-Systems (</w:t>
      </w:r>
      <w:r w:rsidR="00FF2C3B" w:rsidRPr="00A604BC">
        <w:rPr>
          <w:rFonts w:asciiTheme="minorHAnsi" w:hAnsiTheme="minorHAnsi"/>
        </w:rPr>
        <w:t>MPRS-STNS</w:t>
      </w:r>
      <w:r w:rsidR="009F7BAE" w:rsidRPr="00A604BC">
        <w:rPr>
          <w:rFonts w:asciiTheme="minorHAnsi" w:hAnsiTheme="minorHAnsi"/>
        </w:rPr>
        <w:t>)</w:t>
      </w:r>
      <w:r w:rsidR="00AB7D90">
        <w:rPr>
          <w:rFonts w:asciiTheme="minorHAnsi" w:hAnsiTheme="minorHAnsi"/>
        </w:rPr>
        <w:t>,</w:t>
      </w:r>
      <w:r w:rsidR="00FF2C3B" w:rsidRPr="00A604BC">
        <w:rPr>
          <w:rFonts w:asciiTheme="minorHAnsi" w:hAnsiTheme="minorHAnsi"/>
        </w:rPr>
        <w:t xml:space="preserve"> </w:t>
      </w:r>
      <w:r w:rsidRPr="00A604BC">
        <w:rPr>
          <w:rFonts w:asciiTheme="minorHAnsi" w:hAnsiTheme="minorHAnsi"/>
        </w:rPr>
        <w:t>the doctoral</w:t>
      </w:r>
      <w:r w:rsidR="00FC158A" w:rsidRPr="00A604BC">
        <w:rPr>
          <w:rFonts w:asciiTheme="minorHAnsi" w:hAnsiTheme="minorHAnsi"/>
        </w:rPr>
        <w:t xml:space="preserve"> candidate and the responsible T</w:t>
      </w:r>
      <w:r w:rsidRPr="00A604BC">
        <w:rPr>
          <w:rFonts w:asciiTheme="minorHAnsi" w:hAnsiTheme="minorHAnsi"/>
        </w:rPr>
        <w:t xml:space="preserve">hesis </w:t>
      </w:r>
      <w:r w:rsidR="00FC158A" w:rsidRPr="00A604BC">
        <w:rPr>
          <w:rFonts w:asciiTheme="minorHAnsi" w:hAnsiTheme="minorHAnsi"/>
        </w:rPr>
        <w:t>A</w:t>
      </w:r>
      <w:r w:rsidR="0037377C" w:rsidRPr="00A604BC">
        <w:rPr>
          <w:rFonts w:asciiTheme="minorHAnsi" w:hAnsiTheme="minorHAnsi"/>
        </w:rPr>
        <w:t xml:space="preserve">dvisory </w:t>
      </w:r>
      <w:r w:rsidR="00FC158A" w:rsidRPr="00A604BC">
        <w:rPr>
          <w:rFonts w:asciiTheme="minorHAnsi" w:hAnsiTheme="minorHAnsi"/>
        </w:rPr>
        <w:t>C</w:t>
      </w:r>
      <w:r w:rsidRPr="00A604BC">
        <w:rPr>
          <w:rFonts w:asciiTheme="minorHAnsi" w:hAnsiTheme="minorHAnsi"/>
        </w:rPr>
        <w:t>ommittee (</w:t>
      </w:r>
      <w:r w:rsidR="009F7BAE" w:rsidRPr="00A604BC">
        <w:rPr>
          <w:rFonts w:asciiTheme="minorHAnsi" w:hAnsiTheme="minorHAnsi"/>
        </w:rPr>
        <w:t xml:space="preserve">TAC: </w:t>
      </w:r>
      <w:r w:rsidRPr="00A604BC">
        <w:rPr>
          <w:rFonts w:asciiTheme="minorHAnsi" w:hAnsiTheme="minorHAnsi"/>
        </w:rPr>
        <w:t>supervisor</w:t>
      </w:r>
      <w:r w:rsidR="003316D0" w:rsidRPr="00A604BC">
        <w:rPr>
          <w:rFonts w:asciiTheme="minorHAnsi" w:hAnsiTheme="minorHAnsi"/>
        </w:rPr>
        <w:t xml:space="preserve">, </w:t>
      </w:r>
      <w:r w:rsidR="00386B5E">
        <w:rPr>
          <w:rFonts w:asciiTheme="minorHAnsi" w:hAnsiTheme="minorHAnsi"/>
        </w:rPr>
        <w:t>external</w:t>
      </w:r>
      <w:r w:rsidR="001E5374">
        <w:rPr>
          <w:rFonts w:asciiTheme="minorHAnsi" w:hAnsiTheme="minorHAnsi"/>
        </w:rPr>
        <w:t xml:space="preserve"> </w:t>
      </w:r>
      <w:r w:rsidR="00FF2C3B" w:rsidRPr="00A604BC">
        <w:rPr>
          <w:rFonts w:asciiTheme="minorHAnsi" w:hAnsiTheme="minorHAnsi"/>
        </w:rPr>
        <w:t>co-supervisor</w:t>
      </w:r>
      <w:r w:rsidR="00C87C0F" w:rsidRPr="00A604BC">
        <w:rPr>
          <w:rFonts w:asciiTheme="minorHAnsi" w:hAnsiTheme="minorHAnsi"/>
        </w:rPr>
        <w:t xml:space="preserve">, and </w:t>
      </w:r>
      <w:r w:rsidR="001E5374">
        <w:rPr>
          <w:rFonts w:asciiTheme="minorHAnsi" w:hAnsiTheme="minorHAnsi"/>
        </w:rPr>
        <w:t xml:space="preserve">(if applicable) </w:t>
      </w:r>
      <w:r w:rsidR="00386B5E">
        <w:rPr>
          <w:rFonts w:asciiTheme="minorHAnsi" w:hAnsiTheme="minorHAnsi"/>
        </w:rPr>
        <w:t>internal co-supervisor</w:t>
      </w:r>
      <w:r w:rsidR="003316D0" w:rsidRPr="00A604BC">
        <w:rPr>
          <w:rFonts w:asciiTheme="minorHAnsi" w:hAnsiTheme="minorHAnsi"/>
        </w:rPr>
        <w:t xml:space="preserve">) </w:t>
      </w:r>
      <w:r w:rsidR="009F7BAE" w:rsidRPr="00A604BC">
        <w:rPr>
          <w:rFonts w:asciiTheme="minorHAnsi" w:hAnsiTheme="minorHAnsi"/>
        </w:rPr>
        <w:t xml:space="preserve">conclude </w:t>
      </w:r>
      <w:r w:rsidRPr="00A604BC">
        <w:rPr>
          <w:rFonts w:asciiTheme="minorHAnsi" w:hAnsiTheme="minorHAnsi"/>
        </w:rPr>
        <w:t xml:space="preserve">the following </w:t>
      </w:r>
      <w:r w:rsidR="002D6B4E">
        <w:rPr>
          <w:rFonts w:asciiTheme="minorHAnsi" w:hAnsiTheme="minorHAnsi"/>
        </w:rPr>
        <w:t>s</w:t>
      </w:r>
      <w:r w:rsidRPr="00A604BC">
        <w:rPr>
          <w:rFonts w:asciiTheme="minorHAnsi" w:hAnsiTheme="minorHAnsi"/>
        </w:rPr>
        <w:t xml:space="preserve">upervision </w:t>
      </w:r>
      <w:r w:rsidR="002D6B4E">
        <w:rPr>
          <w:rFonts w:asciiTheme="minorHAnsi" w:hAnsiTheme="minorHAnsi"/>
        </w:rPr>
        <w:t>a</w:t>
      </w:r>
      <w:r w:rsidRPr="00A604BC">
        <w:rPr>
          <w:rFonts w:asciiTheme="minorHAnsi" w:hAnsiTheme="minorHAnsi"/>
        </w:rPr>
        <w:t>greement</w:t>
      </w:r>
      <w:r w:rsidR="00AB7D90">
        <w:rPr>
          <w:rFonts w:asciiTheme="minorHAnsi" w:hAnsiTheme="minorHAnsi"/>
        </w:rPr>
        <w:t>.</w:t>
      </w:r>
    </w:p>
    <w:p w14:paraId="68E0BCD4" w14:textId="77777777" w:rsidR="00B82922" w:rsidRPr="00A604BC" w:rsidRDefault="00B82922">
      <w:pPr>
        <w:pStyle w:val="Textkrper"/>
        <w:spacing w:before="9"/>
        <w:rPr>
          <w:rFonts w:asciiTheme="minorHAnsi" w:hAnsiTheme="minorHAnsi"/>
          <w:sz w:val="17"/>
        </w:rPr>
      </w:pPr>
    </w:p>
    <w:p w14:paraId="10B8F772" w14:textId="77777777" w:rsidR="00B82922" w:rsidRPr="00A604BC" w:rsidRDefault="0031556F">
      <w:pPr>
        <w:pStyle w:val="berschrift1"/>
        <w:ind w:left="2"/>
        <w:rPr>
          <w:rFonts w:asciiTheme="minorHAnsi" w:hAnsiTheme="minorHAnsi"/>
        </w:rPr>
      </w:pPr>
      <w:r w:rsidRPr="00A604BC">
        <w:rPr>
          <w:rFonts w:asciiTheme="minorHAnsi" w:hAnsiTheme="minorHAnsi"/>
          <w:w w:val="105"/>
        </w:rPr>
        <w:t xml:space="preserve">Title and </w:t>
      </w:r>
      <w:r w:rsidR="00A604BC">
        <w:rPr>
          <w:rFonts w:asciiTheme="minorHAnsi" w:hAnsiTheme="minorHAnsi"/>
          <w:w w:val="105"/>
        </w:rPr>
        <w:t>p</w:t>
      </w:r>
      <w:r w:rsidRPr="00A604BC">
        <w:rPr>
          <w:rFonts w:asciiTheme="minorHAnsi" w:hAnsiTheme="minorHAnsi"/>
          <w:w w:val="105"/>
        </w:rPr>
        <w:t xml:space="preserve">arties of the </w:t>
      </w:r>
      <w:r w:rsidR="00A604BC">
        <w:rPr>
          <w:rFonts w:asciiTheme="minorHAnsi" w:hAnsiTheme="minorHAnsi"/>
          <w:w w:val="105"/>
        </w:rPr>
        <w:t>d</w:t>
      </w:r>
      <w:r w:rsidRPr="00A604BC">
        <w:rPr>
          <w:rFonts w:asciiTheme="minorHAnsi" w:hAnsiTheme="minorHAnsi"/>
          <w:w w:val="105"/>
        </w:rPr>
        <w:t>issertation</w:t>
      </w:r>
    </w:p>
    <w:p w14:paraId="22F98F81" w14:textId="77777777" w:rsidR="00B82922" w:rsidRPr="00A604BC" w:rsidRDefault="00B82922">
      <w:pPr>
        <w:pStyle w:val="Textkrper"/>
        <w:spacing w:before="10"/>
        <w:rPr>
          <w:rFonts w:asciiTheme="minorHAnsi" w:hAnsiTheme="minorHAnsi"/>
          <w:b/>
          <w:sz w:val="19"/>
        </w:rPr>
      </w:pPr>
    </w:p>
    <w:p w14:paraId="5B031F74" w14:textId="77777777" w:rsidR="00B82922" w:rsidRPr="00A604BC" w:rsidRDefault="0031556F">
      <w:pPr>
        <w:ind w:left="127"/>
        <w:jc w:val="both"/>
        <w:rPr>
          <w:rFonts w:asciiTheme="minorHAnsi" w:hAnsiTheme="minorHAnsi"/>
          <w:sz w:val="16"/>
        </w:rPr>
      </w:pPr>
      <w:r w:rsidRPr="00A604BC">
        <w:rPr>
          <w:rFonts w:asciiTheme="minorHAnsi" w:hAnsiTheme="minorHAnsi"/>
          <w:sz w:val="16"/>
        </w:rPr>
        <w:t xml:space="preserve">The preliminary (working) </w:t>
      </w:r>
      <w:r w:rsidRPr="00A604BC">
        <w:rPr>
          <w:rFonts w:asciiTheme="minorHAnsi" w:hAnsiTheme="minorHAnsi"/>
          <w:b/>
          <w:sz w:val="16"/>
        </w:rPr>
        <w:t xml:space="preserve">title of the dissertation </w:t>
      </w:r>
      <w:r w:rsidRPr="00A604BC">
        <w:rPr>
          <w:rFonts w:asciiTheme="minorHAnsi" w:hAnsiTheme="minorHAnsi"/>
          <w:sz w:val="16"/>
        </w:rPr>
        <w:t>is:</w:t>
      </w:r>
    </w:p>
    <w:p w14:paraId="21DA8BF2" w14:textId="77777777" w:rsidR="00B82922" w:rsidRPr="00A604BC" w:rsidRDefault="00B82922">
      <w:pPr>
        <w:pStyle w:val="Textkrper"/>
        <w:spacing w:before="11"/>
        <w:rPr>
          <w:rFonts w:asciiTheme="minorHAnsi" w:hAnsiTheme="minorHAnsi"/>
          <w:sz w:val="19"/>
        </w:rPr>
      </w:pPr>
    </w:p>
    <w:p w14:paraId="58377E7B" w14:textId="77777777" w:rsidR="00B82922" w:rsidRPr="00A604BC" w:rsidRDefault="0031556F">
      <w:pPr>
        <w:pStyle w:val="berschrift2"/>
        <w:jc w:val="both"/>
        <w:rPr>
          <w:rFonts w:asciiTheme="minorHAnsi" w:hAnsiTheme="minorHAnsi"/>
        </w:rPr>
      </w:pPr>
      <w:r w:rsidRPr="00A604BC">
        <w:rPr>
          <w:rFonts w:asciiTheme="minorHAnsi" w:hAnsiTheme="minorHAnsi"/>
          <w:w w:val="105"/>
        </w:rPr>
        <w:t>___________________________________________________________________</w:t>
      </w:r>
      <w:r w:rsidR="00E73EFC">
        <w:rPr>
          <w:rFonts w:asciiTheme="minorHAnsi" w:hAnsiTheme="minorHAnsi"/>
          <w:w w:val="105"/>
        </w:rPr>
        <w:t>________</w:t>
      </w:r>
      <w:r w:rsidRPr="00A604BC">
        <w:rPr>
          <w:rFonts w:asciiTheme="minorHAnsi" w:hAnsiTheme="minorHAnsi"/>
          <w:w w:val="105"/>
        </w:rPr>
        <w:t>_______</w:t>
      </w:r>
    </w:p>
    <w:p w14:paraId="63FC1E08" w14:textId="77777777" w:rsidR="00B82922" w:rsidRPr="00A604BC" w:rsidRDefault="00B82922">
      <w:pPr>
        <w:pStyle w:val="Textkrper"/>
        <w:spacing w:before="4"/>
        <w:rPr>
          <w:rFonts w:asciiTheme="minorHAnsi" w:hAnsiTheme="minorHAnsi"/>
          <w:sz w:val="20"/>
        </w:rPr>
      </w:pPr>
    </w:p>
    <w:p w14:paraId="5A190194" w14:textId="77777777" w:rsidR="00B82922" w:rsidRPr="00A604BC" w:rsidRDefault="0031556F">
      <w:pPr>
        <w:ind w:left="112"/>
        <w:jc w:val="both"/>
        <w:rPr>
          <w:rFonts w:asciiTheme="minorHAnsi" w:hAnsiTheme="minorHAnsi"/>
          <w:sz w:val="21"/>
        </w:rPr>
      </w:pPr>
      <w:r w:rsidRPr="00A604BC">
        <w:rPr>
          <w:rFonts w:asciiTheme="minorHAnsi" w:hAnsiTheme="minorHAnsi"/>
          <w:w w:val="105"/>
          <w:sz w:val="21"/>
        </w:rPr>
        <w:t>___________________________________________________________________</w:t>
      </w:r>
      <w:r w:rsidR="00E73EFC">
        <w:rPr>
          <w:rFonts w:asciiTheme="minorHAnsi" w:hAnsiTheme="minorHAnsi"/>
          <w:w w:val="105"/>
          <w:sz w:val="21"/>
        </w:rPr>
        <w:t>________</w:t>
      </w:r>
      <w:r w:rsidRPr="00A604BC">
        <w:rPr>
          <w:rFonts w:asciiTheme="minorHAnsi" w:hAnsiTheme="minorHAnsi"/>
          <w:w w:val="105"/>
          <w:sz w:val="21"/>
        </w:rPr>
        <w:t>_______</w:t>
      </w:r>
    </w:p>
    <w:p w14:paraId="0C5E8175" w14:textId="77777777" w:rsidR="00B82922" w:rsidRPr="00A604BC" w:rsidRDefault="00B82922">
      <w:pPr>
        <w:pStyle w:val="Textkrper"/>
        <w:spacing w:before="9"/>
        <w:rPr>
          <w:rFonts w:asciiTheme="minorHAnsi" w:hAnsiTheme="minorHAnsi"/>
          <w:sz w:val="19"/>
        </w:rPr>
      </w:pPr>
    </w:p>
    <w:p w14:paraId="20990E31" w14:textId="77777777" w:rsidR="00B82922" w:rsidRPr="00A604BC" w:rsidRDefault="0031556F">
      <w:pPr>
        <w:pStyle w:val="Textkrper"/>
        <w:ind w:left="112"/>
        <w:jc w:val="both"/>
        <w:rPr>
          <w:rFonts w:asciiTheme="minorHAnsi" w:hAnsiTheme="minorHAnsi"/>
        </w:rPr>
      </w:pPr>
      <w:r w:rsidRPr="00A604BC">
        <w:rPr>
          <w:rFonts w:asciiTheme="minorHAnsi" w:hAnsiTheme="minorHAnsi"/>
        </w:rPr>
        <w:t xml:space="preserve">The </w:t>
      </w:r>
      <w:r w:rsidR="00A604BC">
        <w:rPr>
          <w:rFonts w:asciiTheme="minorHAnsi" w:hAnsiTheme="minorHAnsi"/>
        </w:rPr>
        <w:t>s</w:t>
      </w:r>
      <w:r w:rsidRPr="00A604BC">
        <w:rPr>
          <w:rFonts w:asciiTheme="minorHAnsi" w:hAnsiTheme="minorHAnsi"/>
        </w:rPr>
        <w:t xml:space="preserve">upervision </w:t>
      </w:r>
      <w:r w:rsidR="00A604BC">
        <w:rPr>
          <w:rFonts w:asciiTheme="minorHAnsi" w:hAnsiTheme="minorHAnsi"/>
        </w:rPr>
        <w:t>a</w:t>
      </w:r>
      <w:r w:rsidRPr="00A604BC">
        <w:rPr>
          <w:rFonts w:asciiTheme="minorHAnsi" w:hAnsiTheme="minorHAnsi"/>
        </w:rPr>
        <w:t xml:space="preserve">greement is </w:t>
      </w:r>
      <w:r w:rsidR="00762E25" w:rsidRPr="00A604BC">
        <w:rPr>
          <w:rFonts w:asciiTheme="minorHAnsi" w:hAnsiTheme="minorHAnsi"/>
        </w:rPr>
        <w:t xml:space="preserve">concluded </w:t>
      </w:r>
      <w:r w:rsidRPr="00A604BC">
        <w:rPr>
          <w:rFonts w:asciiTheme="minorHAnsi" w:hAnsiTheme="minorHAnsi"/>
        </w:rPr>
        <w:t>between:</w:t>
      </w:r>
    </w:p>
    <w:p w14:paraId="2AC2397B" w14:textId="77777777" w:rsidR="0054294F" w:rsidRPr="00A604BC" w:rsidRDefault="0054294F">
      <w:pPr>
        <w:pStyle w:val="Textkrper"/>
        <w:ind w:left="112"/>
        <w:jc w:val="both"/>
        <w:rPr>
          <w:rFonts w:asciiTheme="minorHAnsi" w:hAnsiTheme="minorHAnsi"/>
        </w:rPr>
      </w:pPr>
    </w:p>
    <w:tbl>
      <w:tblPr>
        <w:tblStyle w:val="Tabellenraster"/>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5235"/>
        <w:gridCol w:w="3262"/>
      </w:tblGrid>
      <w:tr w:rsidR="0054294F" w:rsidRPr="00A604BC" w14:paraId="7584C6D8" w14:textId="77777777" w:rsidTr="00AE5CD4">
        <w:trPr>
          <w:trHeight w:val="397"/>
        </w:trPr>
        <w:tc>
          <w:tcPr>
            <w:tcW w:w="1251" w:type="dxa"/>
            <w:vAlign w:val="bottom"/>
          </w:tcPr>
          <w:p w14:paraId="7823E8B0" w14:textId="77777777" w:rsidR="0054294F" w:rsidRPr="00A604BC" w:rsidRDefault="0054294F">
            <w:pPr>
              <w:pStyle w:val="Textkrper"/>
              <w:jc w:val="both"/>
              <w:rPr>
                <w:rFonts w:asciiTheme="minorHAnsi" w:hAnsiTheme="minorHAnsi"/>
              </w:rPr>
            </w:pPr>
          </w:p>
        </w:tc>
        <w:tc>
          <w:tcPr>
            <w:tcW w:w="5235" w:type="dxa"/>
            <w:tcBorders>
              <w:bottom w:val="single" w:sz="8" w:space="0" w:color="auto"/>
            </w:tcBorders>
            <w:vAlign w:val="bottom"/>
          </w:tcPr>
          <w:p w14:paraId="14A2B34F" w14:textId="77777777" w:rsidR="0054294F" w:rsidRPr="00A604BC" w:rsidRDefault="0054294F">
            <w:pPr>
              <w:pStyle w:val="Textkrper"/>
              <w:jc w:val="both"/>
              <w:rPr>
                <w:rFonts w:asciiTheme="minorHAnsi" w:hAnsiTheme="minorHAnsi"/>
              </w:rPr>
            </w:pPr>
          </w:p>
        </w:tc>
        <w:tc>
          <w:tcPr>
            <w:tcW w:w="3262" w:type="dxa"/>
            <w:vAlign w:val="bottom"/>
          </w:tcPr>
          <w:p w14:paraId="40C58B7B" w14:textId="77777777" w:rsidR="0054294F" w:rsidRPr="00A604BC" w:rsidRDefault="0054294F">
            <w:pPr>
              <w:pStyle w:val="Textkrper"/>
              <w:jc w:val="both"/>
              <w:rPr>
                <w:rFonts w:asciiTheme="minorHAnsi" w:hAnsiTheme="minorHAnsi"/>
                <w:b/>
              </w:rPr>
            </w:pPr>
            <w:r w:rsidRPr="00A604BC">
              <w:rPr>
                <w:rFonts w:asciiTheme="minorHAnsi" w:hAnsiTheme="minorHAnsi"/>
                <w:b/>
              </w:rPr>
              <w:t>(doctoral</w:t>
            </w:r>
            <w:r w:rsidRPr="00A604BC">
              <w:rPr>
                <w:rFonts w:asciiTheme="minorHAnsi" w:hAnsiTheme="minorHAnsi"/>
                <w:b/>
                <w:spacing w:val="-1"/>
              </w:rPr>
              <w:t xml:space="preserve"> </w:t>
            </w:r>
            <w:r w:rsidRPr="00A604BC">
              <w:rPr>
                <w:rFonts w:asciiTheme="minorHAnsi" w:hAnsiTheme="minorHAnsi"/>
                <w:b/>
              </w:rPr>
              <w:t>candidate)</w:t>
            </w:r>
          </w:p>
        </w:tc>
      </w:tr>
      <w:tr w:rsidR="0054294F" w:rsidRPr="00A604BC" w14:paraId="74610BAB" w14:textId="77777777" w:rsidTr="00AE5CD4">
        <w:trPr>
          <w:trHeight w:val="397"/>
        </w:trPr>
        <w:tc>
          <w:tcPr>
            <w:tcW w:w="1251" w:type="dxa"/>
            <w:vAlign w:val="bottom"/>
          </w:tcPr>
          <w:p w14:paraId="01CD5285" w14:textId="77777777" w:rsidR="0054294F" w:rsidRPr="00A604BC" w:rsidRDefault="0054294F">
            <w:pPr>
              <w:pStyle w:val="Textkrper"/>
              <w:jc w:val="both"/>
              <w:rPr>
                <w:rFonts w:asciiTheme="minorHAnsi" w:hAnsiTheme="minorHAnsi"/>
              </w:rPr>
            </w:pPr>
            <w:r w:rsidRPr="00A604BC">
              <w:rPr>
                <w:rFonts w:asciiTheme="minorHAnsi" w:hAnsiTheme="minorHAnsi"/>
              </w:rPr>
              <w:t>and</w:t>
            </w:r>
          </w:p>
        </w:tc>
        <w:tc>
          <w:tcPr>
            <w:tcW w:w="5235" w:type="dxa"/>
            <w:tcBorders>
              <w:top w:val="single" w:sz="8" w:space="0" w:color="auto"/>
              <w:bottom w:val="single" w:sz="8" w:space="0" w:color="auto"/>
            </w:tcBorders>
            <w:vAlign w:val="bottom"/>
          </w:tcPr>
          <w:p w14:paraId="3CE36A25" w14:textId="77777777" w:rsidR="0054294F" w:rsidRPr="00A604BC" w:rsidRDefault="0054294F">
            <w:pPr>
              <w:pStyle w:val="Textkrper"/>
              <w:jc w:val="both"/>
              <w:rPr>
                <w:rFonts w:asciiTheme="minorHAnsi" w:hAnsiTheme="minorHAnsi"/>
              </w:rPr>
            </w:pPr>
          </w:p>
        </w:tc>
        <w:tc>
          <w:tcPr>
            <w:tcW w:w="3262" w:type="dxa"/>
            <w:vAlign w:val="bottom"/>
          </w:tcPr>
          <w:p w14:paraId="7B6BDF43" w14:textId="77777777" w:rsidR="0054294F" w:rsidRPr="00A604BC" w:rsidRDefault="0054294F">
            <w:pPr>
              <w:pStyle w:val="Textkrper"/>
              <w:jc w:val="both"/>
              <w:rPr>
                <w:rFonts w:asciiTheme="minorHAnsi" w:hAnsiTheme="minorHAnsi"/>
                <w:b/>
              </w:rPr>
            </w:pPr>
            <w:r w:rsidRPr="00A604BC">
              <w:rPr>
                <w:rFonts w:asciiTheme="minorHAnsi" w:hAnsiTheme="minorHAnsi"/>
                <w:b/>
              </w:rPr>
              <w:t>(supervisor)</w:t>
            </w:r>
          </w:p>
        </w:tc>
      </w:tr>
      <w:tr w:rsidR="0054294F" w:rsidRPr="00A604BC" w14:paraId="7E0D4C3F" w14:textId="77777777" w:rsidTr="00AE5CD4">
        <w:trPr>
          <w:trHeight w:val="397"/>
        </w:trPr>
        <w:tc>
          <w:tcPr>
            <w:tcW w:w="1251" w:type="dxa"/>
            <w:vAlign w:val="bottom"/>
          </w:tcPr>
          <w:p w14:paraId="4A09828D" w14:textId="77777777" w:rsidR="0054294F" w:rsidRPr="00A604BC" w:rsidRDefault="003316D0">
            <w:pPr>
              <w:pStyle w:val="Textkrper"/>
              <w:jc w:val="both"/>
              <w:rPr>
                <w:rFonts w:asciiTheme="minorHAnsi" w:hAnsiTheme="minorHAnsi"/>
              </w:rPr>
            </w:pPr>
            <w:r w:rsidRPr="00A604BC">
              <w:rPr>
                <w:rFonts w:asciiTheme="minorHAnsi" w:hAnsiTheme="minorHAnsi"/>
              </w:rPr>
              <w:t>a</w:t>
            </w:r>
            <w:r w:rsidR="0054294F" w:rsidRPr="00A604BC">
              <w:rPr>
                <w:rFonts w:asciiTheme="minorHAnsi" w:hAnsiTheme="minorHAnsi"/>
              </w:rPr>
              <w:t>nd</w:t>
            </w:r>
          </w:p>
        </w:tc>
        <w:tc>
          <w:tcPr>
            <w:tcW w:w="5235" w:type="dxa"/>
            <w:tcBorders>
              <w:top w:val="single" w:sz="8" w:space="0" w:color="auto"/>
              <w:bottom w:val="single" w:sz="8" w:space="0" w:color="auto"/>
            </w:tcBorders>
            <w:vAlign w:val="bottom"/>
          </w:tcPr>
          <w:p w14:paraId="69E2368F" w14:textId="77777777" w:rsidR="0054294F" w:rsidRPr="00A604BC" w:rsidRDefault="0054294F">
            <w:pPr>
              <w:pStyle w:val="Textkrper"/>
              <w:jc w:val="both"/>
              <w:rPr>
                <w:rFonts w:asciiTheme="minorHAnsi" w:hAnsiTheme="minorHAnsi"/>
              </w:rPr>
            </w:pPr>
          </w:p>
        </w:tc>
        <w:tc>
          <w:tcPr>
            <w:tcW w:w="3262" w:type="dxa"/>
            <w:vAlign w:val="bottom"/>
          </w:tcPr>
          <w:p w14:paraId="2653F5E6" w14:textId="4EE26853" w:rsidR="0054294F" w:rsidRPr="00A604BC" w:rsidRDefault="0054294F">
            <w:pPr>
              <w:pStyle w:val="Textkrper"/>
              <w:jc w:val="both"/>
              <w:rPr>
                <w:rFonts w:asciiTheme="minorHAnsi" w:hAnsiTheme="minorHAnsi"/>
                <w:b/>
              </w:rPr>
            </w:pPr>
            <w:r w:rsidRPr="00A604BC">
              <w:rPr>
                <w:rFonts w:asciiTheme="minorHAnsi" w:hAnsiTheme="minorHAnsi"/>
                <w:b/>
              </w:rPr>
              <w:t>(</w:t>
            </w:r>
            <w:r w:rsidR="00AE5CD4">
              <w:rPr>
                <w:rFonts w:asciiTheme="minorHAnsi" w:hAnsiTheme="minorHAnsi"/>
                <w:b/>
              </w:rPr>
              <w:t>external</w:t>
            </w:r>
            <w:r w:rsidR="006B3E25">
              <w:rPr>
                <w:rFonts w:asciiTheme="minorHAnsi" w:hAnsiTheme="minorHAnsi"/>
                <w:b/>
              </w:rPr>
              <w:t xml:space="preserve"> </w:t>
            </w:r>
            <w:r w:rsidRPr="00A604BC">
              <w:rPr>
                <w:rFonts w:asciiTheme="minorHAnsi" w:hAnsiTheme="minorHAnsi"/>
                <w:b/>
              </w:rPr>
              <w:t>co-supervisor)</w:t>
            </w:r>
          </w:p>
        </w:tc>
      </w:tr>
      <w:tr w:rsidR="003316D0" w:rsidRPr="00A604BC" w14:paraId="3CF639E6" w14:textId="77777777" w:rsidTr="00AE5CD4">
        <w:trPr>
          <w:trHeight w:val="397"/>
        </w:trPr>
        <w:tc>
          <w:tcPr>
            <w:tcW w:w="1251" w:type="dxa"/>
            <w:vAlign w:val="bottom"/>
          </w:tcPr>
          <w:p w14:paraId="5F3308F7" w14:textId="77777777" w:rsidR="003316D0" w:rsidRPr="00A604BC" w:rsidRDefault="003316D0" w:rsidP="003316D0">
            <w:pPr>
              <w:pStyle w:val="Textkrper"/>
              <w:jc w:val="both"/>
              <w:rPr>
                <w:rFonts w:asciiTheme="minorHAnsi" w:hAnsiTheme="minorHAnsi"/>
              </w:rPr>
            </w:pPr>
            <w:r w:rsidRPr="00A604BC">
              <w:rPr>
                <w:rFonts w:asciiTheme="minorHAnsi" w:hAnsiTheme="minorHAnsi"/>
              </w:rPr>
              <w:t>and</w:t>
            </w:r>
          </w:p>
        </w:tc>
        <w:tc>
          <w:tcPr>
            <w:tcW w:w="5235" w:type="dxa"/>
            <w:tcBorders>
              <w:top w:val="single" w:sz="8" w:space="0" w:color="auto"/>
              <w:bottom w:val="single" w:sz="8" w:space="0" w:color="auto"/>
            </w:tcBorders>
            <w:vAlign w:val="bottom"/>
          </w:tcPr>
          <w:p w14:paraId="43EBE424" w14:textId="77777777" w:rsidR="003316D0" w:rsidRPr="00A604BC" w:rsidRDefault="003316D0" w:rsidP="003316D0">
            <w:pPr>
              <w:pStyle w:val="Textkrper"/>
              <w:jc w:val="both"/>
              <w:rPr>
                <w:rFonts w:asciiTheme="minorHAnsi" w:hAnsiTheme="minorHAnsi"/>
              </w:rPr>
            </w:pPr>
          </w:p>
        </w:tc>
        <w:tc>
          <w:tcPr>
            <w:tcW w:w="3262" w:type="dxa"/>
            <w:vAlign w:val="bottom"/>
          </w:tcPr>
          <w:p w14:paraId="4B9C0EF2" w14:textId="5DF8D5C8" w:rsidR="003316D0" w:rsidRPr="00A604BC" w:rsidRDefault="00665B45" w:rsidP="0019270A">
            <w:pPr>
              <w:pStyle w:val="Textkrper"/>
              <w:rPr>
                <w:rFonts w:asciiTheme="minorHAnsi" w:hAnsiTheme="minorHAnsi"/>
                <w:b/>
              </w:rPr>
            </w:pPr>
            <w:r>
              <w:rPr>
                <w:rFonts w:asciiTheme="minorHAnsi" w:hAnsiTheme="minorHAnsi"/>
                <w:b/>
              </w:rPr>
              <w:t>(</w:t>
            </w:r>
            <w:r w:rsidR="00AE5CD4">
              <w:rPr>
                <w:rFonts w:asciiTheme="minorHAnsi" w:hAnsiTheme="minorHAnsi"/>
                <w:b/>
              </w:rPr>
              <w:t>internal co-supervisor</w:t>
            </w:r>
            <w:r w:rsidR="0019270A">
              <w:rPr>
                <w:rFonts w:asciiTheme="minorHAnsi" w:hAnsiTheme="minorHAnsi"/>
                <w:b/>
              </w:rPr>
              <w:t>,</w:t>
            </w:r>
            <w:r w:rsidRPr="00087DE3">
              <w:rPr>
                <w:rFonts w:asciiTheme="minorHAnsi" w:hAnsiTheme="minorHAnsi"/>
                <w:bCs/>
              </w:rPr>
              <w:t xml:space="preserve"> if applicable</w:t>
            </w:r>
            <w:r>
              <w:rPr>
                <w:rFonts w:asciiTheme="minorHAnsi" w:hAnsiTheme="minorHAnsi"/>
                <w:b/>
              </w:rPr>
              <w:t>)</w:t>
            </w:r>
          </w:p>
        </w:tc>
      </w:tr>
    </w:tbl>
    <w:p w14:paraId="7A3B0901" w14:textId="77777777" w:rsidR="00B82922" w:rsidRPr="00A604BC" w:rsidRDefault="00B82922" w:rsidP="0054294F">
      <w:pPr>
        <w:tabs>
          <w:tab w:val="left" w:pos="4"/>
        </w:tabs>
        <w:rPr>
          <w:rFonts w:asciiTheme="minorHAnsi" w:hAnsiTheme="minorHAnsi"/>
          <w:sz w:val="16"/>
        </w:rPr>
        <w:sectPr w:rsidR="00B82922" w:rsidRPr="00A604BC" w:rsidSect="00500075">
          <w:headerReference w:type="default" r:id="rId8"/>
          <w:pgSz w:w="11900" w:h="16840"/>
          <w:pgMar w:top="1660" w:right="1020" w:bottom="880" w:left="1020" w:header="489" w:footer="685" w:gutter="0"/>
          <w:pgNumType w:start="1"/>
          <w:cols w:space="720"/>
        </w:sectPr>
      </w:pPr>
    </w:p>
    <w:p w14:paraId="45D572C2" w14:textId="77777777" w:rsidR="00B82922" w:rsidRPr="00A604BC" w:rsidRDefault="00B82922" w:rsidP="0054294F">
      <w:pPr>
        <w:pStyle w:val="Textkrper"/>
        <w:tabs>
          <w:tab w:val="left" w:pos="4"/>
        </w:tabs>
        <w:rPr>
          <w:rFonts w:asciiTheme="minorHAnsi" w:hAnsiTheme="minorHAnsi"/>
        </w:rPr>
      </w:pPr>
    </w:p>
    <w:p w14:paraId="2B69A419" w14:textId="77777777" w:rsidR="003316D0" w:rsidRPr="00A604BC" w:rsidRDefault="003316D0" w:rsidP="0054294F">
      <w:pPr>
        <w:pStyle w:val="Textkrper"/>
        <w:tabs>
          <w:tab w:val="left" w:pos="4"/>
        </w:tabs>
        <w:rPr>
          <w:rFonts w:asciiTheme="minorHAnsi" w:hAnsiTheme="minorHAnsi"/>
          <w:sz w:val="18"/>
        </w:rPr>
      </w:pPr>
    </w:p>
    <w:p w14:paraId="0EC91ACB" w14:textId="77777777" w:rsidR="00B82922" w:rsidRPr="00A604BC" w:rsidRDefault="00B82922">
      <w:pPr>
        <w:pStyle w:val="Textkrper"/>
        <w:spacing w:before="10"/>
        <w:rPr>
          <w:rFonts w:asciiTheme="minorHAnsi" w:hAnsiTheme="minorHAnsi"/>
          <w:sz w:val="22"/>
        </w:rPr>
      </w:pPr>
    </w:p>
    <w:p w14:paraId="54158AB4" w14:textId="77777777" w:rsidR="00B82922" w:rsidRPr="00A604BC" w:rsidRDefault="0031556F">
      <w:pPr>
        <w:pStyle w:val="berschrift1"/>
        <w:ind w:right="2016"/>
        <w:rPr>
          <w:rFonts w:asciiTheme="minorHAnsi" w:hAnsiTheme="minorHAnsi"/>
        </w:rPr>
      </w:pPr>
      <w:r w:rsidRPr="00A604BC">
        <w:rPr>
          <w:rFonts w:asciiTheme="minorHAnsi" w:hAnsiTheme="minorHAnsi"/>
          <w:w w:val="105"/>
        </w:rPr>
        <w:t xml:space="preserve">Conditions to </w:t>
      </w:r>
      <w:r w:rsidR="00A604BC">
        <w:rPr>
          <w:rFonts w:asciiTheme="minorHAnsi" w:hAnsiTheme="minorHAnsi"/>
          <w:w w:val="105"/>
        </w:rPr>
        <w:t>p</w:t>
      </w:r>
      <w:r w:rsidRPr="00A604BC">
        <w:rPr>
          <w:rFonts w:asciiTheme="minorHAnsi" w:hAnsiTheme="minorHAnsi"/>
          <w:w w:val="105"/>
        </w:rPr>
        <w:t xml:space="preserve">erform the </w:t>
      </w:r>
      <w:r w:rsidR="00A604BC">
        <w:rPr>
          <w:rFonts w:asciiTheme="minorHAnsi" w:hAnsiTheme="minorHAnsi"/>
          <w:w w:val="105"/>
        </w:rPr>
        <w:t>d</w:t>
      </w:r>
      <w:r w:rsidRPr="00A604BC">
        <w:rPr>
          <w:rFonts w:asciiTheme="minorHAnsi" w:hAnsiTheme="minorHAnsi"/>
          <w:w w:val="105"/>
        </w:rPr>
        <w:t>issertation</w:t>
      </w:r>
    </w:p>
    <w:p w14:paraId="5976F4A1" w14:textId="77777777" w:rsidR="00B82922" w:rsidRPr="00A604BC" w:rsidRDefault="00B82922">
      <w:pPr>
        <w:rPr>
          <w:rFonts w:asciiTheme="minorHAnsi" w:hAnsiTheme="minorHAnsi"/>
        </w:rPr>
        <w:sectPr w:rsidR="00B82922" w:rsidRPr="00A604BC">
          <w:type w:val="continuous"/>
          <w:pgSz w:w="11900" w:h="16840"/>
          <w:pgMar w:top="1660" w:right="1020" w:bottom="880" w:left="1020" w:header="720" w:footer="720" w:gutter="0"/>
          <w:cols w:num="2" w:space="720" w:equalWidth="0">
            <w:col w:w="420" w:space="1601"/>
            <w:col w:w="7839"/>
          </w:cols>
        </w:sectPr>
      </w:pPr>
    </w:p>
    <w:p w14:paraId="4393AB24" w14:textId="77777777" w:rsidR="00B82922" w:rsidRPr="00A604BC" w:rsidRDefault="00B82922">
      <w:pPr>
        <w:pStyle w:val="Textkrper"/>
        <w:spacing w:before="8"/>
        <w:rPr>
          <w:rFonts w:asciiTheme="minorHAnsi" w:hAnsiTheme="minorHAnsi"/>
          <w:b/>
          <w:sz w:val="11"/>
        </w:rPr>
      </w:pPr>
    </w:p>
    <w:p w14:paraId="13195813" w14:textId="77777777" w:rsidR="00B82922" w:rsidRPr="00A604BC" w:rsidRDefault="00F7754E">
      <w:pPr>
        <w:pStyle w:val="Textkrper"/>
        <w:tabs>
          <w:tab w:val="left" w:pos="9195"/>
        </w:tabs>
        <w:spacing w:before="153"/>
        <w:ind w:left="112"/>
        <w:rPr>
          <w:rFonts w:asciiTheme="minorHAnsi" w:hAnsiTheme="minorHAnsi"/>
        </w:rPr>
      </w:pPr>
      <w:r w:rsidRPr="00A604BC">
        <w:rPr>
          <w:rFonts w:asciiTheme="minorHAnsi" w:hAnsiTheme="minorHAnsi"/>
        </w:rPr>
        <w:t>T</w:t>
      </w:r>
      <w:r w:rsidR="0031556F" w:rsidRPr="00A604BC">
        <w:rPr>
          <w:rFonts w:asciiTheme="minorHAnsi" w:hAnsiTheme="minorHAnsi"/>
        </w:rPr>
        <w:t>he</w:t>
      </w:r>
      <w:r w:rsidR="0031556F" w:rsidRPr="00A604BC">
        <w:rPr>
          <w:rFonts w:asciiTheme="minorHAnsi" w:hAnsiTheme="minorHAnsi"/>
          <w:spacing w:val="-6"/>
        </w:rPr>
        <w:t xml:space="preserve"> </w:t>
      </w:r>
      <w:r w:rsidR="0031556F" w:rsidRPr="00A604BC">
        <w:rPr>
          <w:rFonts w:asciiTheme="minorHAnsi" w:hAnsiTheme="minorHAnsi"/>
        </w:rPr>
        <w:t>doctoral</w:t>
      </w:r>
      <w:r w:rsidR="0031556F" w:rsidRPr="00A604BC">
        <w:rPr>
          <w:rFonts w:asciiTheme="minorHAnsi" w:hAnsiTheme="minorHAnsi"/>
          <w:spacing w:val="-6"/>
        </w:rPr>
        <w:t xml:space="preserve"> </w:t>
      </w:r>
      <w:r w:rsidR="0031556F" w:rsidRPr="00A604BC">
        <w:rPr>
          <w:rFonts w:asciiTheme="minorHAnsi" w:hAnsiTheme="minorHAnsi"/>
        </w:rPr>
        <w:t>candidate</w:t>
      </w:r>
      <w:r w:rsidR="0031556F" w:rsidRPr="00A604BC">
        <w:rPr>
          <w:rFonts w:asciiTheme="minorHAnsi" w:hAnsiTheme="minorHAnsi"/>
          <w:spacing w:val="-6"/>
        </w:rPr>
        <w:t xml:space="preserve"> </w:t>
      </w:r>
      <w:r w:rsidRPr="00A604BC">
        <w:rPr>
          <w:rFonts w:asciiTheme="minorHAnsi" w:hAnsiTheme="minorHAnsi"/>
          <w:spacing w:val="-6"/>
        </w:rPr>
        <w:t>carries out his work at</w:t>
      </w:r>
      <w:r w:rsidR="009F7BAE" w:rsidRPr="00A604BC">
        <w:rPr>
          <w:rFonts w:asciiTheme="minorHAnsi" w:hAnsiTheme="minorHAnsi"/>
          <w:spacing w:val="-6"/>
        </w:rPr>
        <w:t xml:space="preserve"> (</w:t>
      </w:r>
      <w:r w:rsidR="00E73EFC">
        <w:rPr>
          <w:rFonts w:asciiTheme="minorHAnsi" w:hAnsiTheme="minorHAnsi"/>
          <w:spacing w:val="-6"/>
        </w:rPr>
        <w:t>n</w:t>
      </w:r>
      <w:r w:rsidR="009F7BAE" w:rsidRPr="00A604BC">
        <w:rPr>
          <w:rFonts w:asciiTheme="minorHAnsi" w:hAnsiTheme="minorHAnsi"/>
          <w:spacing w:val="-6"/>
        </w:rPr>
        <w:t>ame of host institution)</w:t>
      </w:r>
      <w:r w:rsidR="0031556F" w:rsidRPr="00A604BC">
        <w:rPr>
          <w:rFonts w:asciiTheme="minorHAnsi" w:hAnsiTheme="minorHAnsi"/>
        </w:rPr>
        <w:t>:</w:t>
      </w:r>
      <w:r w:rsidR="008F4CED" w:rsidRPr="00A604BC">
        <w:rPr>
          <w:rFonts w:asciiTheme="minorHAnsi" w:hAnsiTheme="minorHAnsi"/>
          <w:spacing w:val="-1"/>
        </w:rPr>
        <w:t xml:space="preserve"> </w:t>
      </w:r>
      <w:r w:rsidR="0031556F" w:rsidRPr="00A604BC">
        <w:rPr>
          <w:rFonts w:asciiTheme="minorHAnsi" w:hAnsiTheme="minorHAnsi"/>
          <w:u w:val="single"/>
        </w:rPr>
        <w:tab/>
      </w:r>
    </w:p>
    <w:p w14:paraId="4E549C21" w14:textId="77777777" w:rsidR="00B82922" w:rsidRPr="00A604BC" w:rsidRDefault="00B82922">
      <w:pPr>
        <w:pStyle w:val="Textkrper"/>
        <w:spacing w:before="4"/>
        <w:rPr>
          <w:rFonts w:asciiTheme="minorHAnsi" w:hAnsiTheme="minorHAnsi"/>
          <w:sz w:val="11"/>
        </w:rPr>
      </w:pPr>
    </w:p>
    <w:p w14:paraId="1EF685EB" w14:textId="63646FB6" w:rsidR="00915D05" w:rsidRPr="00A604BC" w:rsidRDefault="00915D05" w:rsidP="00915D05">
      <w:pPr>
        <w:pStyle w:val="Textkrper"/>
        <w:spacing w:before="94" w:line="183" w:lineRule="exact"/>
        <w:ind w:left="112"/>
        <w:rPr>
          <w:rFonts w:asciiTheme="minorHAnsi" w:hAnsiTheme="minorHAnsi"/>
        </w:rPr>
      </w:pPr>
      <w:r w:rsidRPr="00A604BC">
        <w:rPr>
          <w:rFonts w:asciiTheme="minorHAnsi" w:hAnsiTheme="minorHAnsi"/>
        </w:rPr>
        <w:t xml:space="preserve">The project started in ________________ (MM/YYYY) and is expected to be completed within the </w:t>
      </w:r>
      <w:r w:rsidR="00C87C0F" w:rsidRPr="00A604BC">
        <w:rPr>
          <w:rFonts w:asciiTheme="minorHAnsi" w:hAnsiTheme="minorHAnsi"/>
        </w:rPr>
        <w:t>3-year</w:t>
      </w:r>
      <w:r w:rsidRPr="00A604BC">
        <w:rPr>
          <w:rFonts w:asciiTheme="minorHAnsi" w:hAnsiTheme="minorHAnsi"/>
        </w:rPr>
        <w:t xml:space="preserve"> timeframe established by the Max Planck Society and IMPRS-STNS</w:t>
      </w:r>
      <w:r w:rsidR="00C87C0F" w:rsidRPr="00A604BC">
        <w:rPr>
          <w:rFonts w:asciiTheme="minorHAnsi" w:hAnsiTheme="minorHAnsi"/>
        </w:rPr>
        <w:t>;</w:t>
      </w:r>
      <w:r w:rsidR="00F96C02" w:rsidRPr="00A604BC">
        <w:rPr>
          <w:rFonts w:asciiTheme="minorHAnsi" w:hAnsiTheme="minorHAnsi"/>
        </w:rPr>
        <w:t xml:space="preserve"> </w:t>
      </w:r>
      <w:r w:rsidR="0019270A" w:rsidRPr="0019270A">
        <w:rPr>
          <w:rFonts w:asciiTheme="minorHAnsi" w:hAnsiTheme="minorHAnsi"/>
        </w:rPr>
        <w:t>an extension may b</w:t>
      </w:r>
      <w:r w:rsidR="009A7333">
        <w:rPr>
          <w:rFonts w:asciiTheme="minorHAnsi" w:hAnsiTheme="minorHAnsi"/>
        </w:rPr>
        <w:t>e</w:t>
      </w:r>
      <w:r w:rsidR="0019270A" w:rsidRPr="0019270A">
        <w:rPr>
          <w:rFonts w:asciiTheme="minorHAnsi" w:hAnsiTheme="minorHAnsi"/>
        </w:rPr>
        <w:t xml:space="preserve"> granted in justified cases upon prior request</w:t>
      </w:r>
      <w:r w:rsidR="0019270A">
        <w:rPr>
          <w:rFonts w:asciiTheme="minorHAnsi" w:hAnsiTheme="minorHAnsi"/>
        </w:rPr>
        <w:t>.</w:t>
      </w:r>
    </w:p>
    <w:p w14:paraId="727C395F" w14:textId="77777777" w:rsidR="00B82922" w:rsidRPr="00A604BC" w:rsidRDefault="00915D05">
      <w:pPr>
        <w:pStyle w:val="Textkrper"/>
        <w:spacing w:before="94" w:line="183" w:lineRule="exact"/>
        <w:ind w:left="112"/>
        <w:rPr>
          <w:rFonts w:asciiTheme="minorHAnsi" w:hAnsiTheme="minorHAnsi"/>
        </w:rPr>
      </w:pPr>
      <w:r w:rsidRPr="00A604BC">
        <w:rPr>
          <w:rFonts w:asciiTheme="minorHAnsi" w:hAnsiTheme="minorHAnsi"/>
        </w:rPr>
        <w:t>T</w:t>
      </w:r>
      <w:r w:rsidR="00F7754E" w:rsidRPr="00A604BC">
        <w:rPr>
          <w:rFonts w:asciiTheme="minorHAnsi" w:hAnsiTheme="minorHAnsi"/>
        </w:rPr>
        <w:t xml:space="preserve">he supervisor guarantees </w:t>
      </w:r>
      <w:r w:rsidR="0031556F" w:rsidRPr="00A604BC">
        <w:rPr>
          <w:rFonts w:asciiTheme="minorHAnsi" w:hAnsiTheme="minorHAnsi"/>
        </w:rPr>
        <w:t>adequate infrastructure and working conditions:</w:t>
      </w:r>
    </w:p>
    <w:p w14:paraId="22B1E9C6" w14:textId="77777777" w:rsidR="00B82922" w:rsidRPr="00A604BC" w:rsidRDefault="0031556F">
      <w:pPr>
        <w:pStyle w:val="Listenabsatz"/>
        <w:numPr>
          <w:ilvl w:val="0"/>
          <w:numId w:val="1"/>
        </w:numPr>
        <w:tabs>
          <w:tab w:val="left" w:pos="254"/>
        </w:tabs>
        <w:spacing w:before="0" w:line="183" w:lineRule="exact"/>
        <w:ind w:hanging="141"/>
        <w:rPr>
          <w:rFonts w:asciiTheme="minorHAnsi" w:hAnsiTheme="minorHAnsi"/>
          <w:sz w:val="16"/>
        </w:rPr>
      </w:pPr>
      <w:r w:rsidRPr="00A604BC">
        <w:rPr>
          <w:rFonts w:asciiTheme="minorHAnsi" w:hAnsiTheme="minorHAnsi"/>
          <w:sz w:val="16"/>
        </w:rPr>
        <w:t>access to laboratories that contain the scientific equipment necessary to perform the dissertation</w:t>
      </w:r>
      <w:r w:rsidRPr="00A604BC">
        <w:rPr>
          <w:rFonts w:asciiTheme="minorHAnsi" w:hAnsiTheme="minorHAnsi"/>
          <w:spacing w:val="-13"/>
          <w:sz w:val="16"/>
        </w:rPr>
        <w:t xml:space="preserve"> </w:t>
      </w:r>
      <w:r w:rsidRPr="00A604BC">
        <w:rPr>
          <w:rFonts w:asciiTheme="minorHAnsi" w:hAnsiTheme="minorHAnsi"/>
          <w:sz w:val="16"/>
        </w:rPr>
        <w:t>project,</w:t>
      </w:r>
    </w:p>
    <w:p w14:paraId="1E6218F0" w14:textId="77777777" w:rsidR="00B82922" w:rsidRPr="00A604BC" w:rsidRDefault="0031556F">
      <w:pPr>
        <w:pStyle w:val="Listenabsatz"/>
        <w:numPr>
          <w:ilvl w:val="0"/>
          <w:numId w:val="1"/>
        </w:numPr>
        <w:tabs>
          <w:tab w:val="left" w:pos="254"/>
        </w:tabs>
        <w:spacing w:before="3" w:line="181" w:lineRule="exact"/>
        <w:ind w:hanging="141"/>
        <w:rPr>
          <w:rFonts w:asciiTheme="minorHAnsi" w:hAnsiTheme="minorHAnsi"/>
          <w:sz w:val="16"/>
        </w:rPr>
      </w:pPr>
      <w:r w:rsidRPr="00A604BC">
        <w:rPr>
          <w:rFonts w:asciiTheme="minorHAnsi" w:hAnsiTheme="minorHAnsi"/>
          <w:sz w:val="16"/>
        </w:rPr>
        <w:t>access to laboratory stocks and consumables necessary to perform the dissertation</w:t>
      </w:r>
      <w:r w:rsidRPr="00A604BC">
        <w:rPr>
          <w:rFonts w:asciiTheme="minorHAnsi" w:hAnsiTheme="minorHAnsi"/>
          <w:spacing w:val="-7"/>
          <w:sz w:val="16"/>
        </w:rPr>
        <w:t xml:space="preserve"> </w:t>
      </w:r>
      <w:r w:rsidRPr="00A604BC">
        <w:rPr>
          <w:rFonts w:asciiTheme="minorHAnsi" w:hAnsiTheme="minorHAnsi"/>
          <w:sz w:val="16"/>
        </w:rPr>
        <w:t>project</w:t>
      </w:r>
      <w:r w:rsidR="00732B92" w:rsidRPr="00A604BC">
        <w:rPr>
          <w:rFonts w:asciiTheme="minorHAnsi" w:hAnsiTheme="minorHAnsi"/>
          <w:sz w:val="16"/>
        </w:rPr>
        <w:t>,</w:t>
      </w:r>
    </w:p>
    <w:p w14:paraId="34637805" w14:textId="77777777" w:rsidR="00B82922" w:rsidRPr="00A604BC" w:rsidRDefault="0031556F">
      <w:pPr>
        <w:pStyle w:val="Listenabsatz"/>
        <w:numPr>
          <w:ilvl w:val="0"/>
          <w:numId w:val="1"/>
        </w:numPr>
        <w:tabs>
          <w:tab w:val="left" w:pos="254"/>
        </w:tabs>
        <w:spacing w:before="0" w:line="181" w:lineRule="exact"/>
        <w:ind w:hanging="141"/>
        <w:rPr>
          <w:rFonts w:asciiTheme="minorHAnsi" w:hAnsiTheme="minorHAnsi"/>
          <w:sz w:val="16"/>
        </w:rPr>
      </w:pPr>
      <w:r w:rsidRPr="00A604BC">
        <w:rPr>
          <w:rFonts w:asciiTheme="minorHAnsi" w:hAnsiTheme="minorHAnsi"/>
          <w:sz w:val="16"/>
        </w:rPr>
        <w:t>access to PC, internet, phone, fax and postal services, and the common administrative</w:t>
      </w:r>
      <w:r w:rsidRPr="00A604BC">
        <w:rPr>
          <w:rFonts w:asciiTheme="minorHAnsi" w:hAnsiTheme="minorHAnsi"/>
          <w:spacing w:val="-10"/>
          <w:sz w:val="16"/>
        </w:rPr>
        <w:t xml:space="preserve"> </w:t>
      </w:r>
      <w:r w:rsidRPr="00A604BC">
        <w:rPr>
          <w:rFonts w:asciiTheme="minorHAnsi" w:hAnsiTheme="minorHAnsi"/>
          <w:sz w:val="16"/>
        </w:rPr>
        <w:t>support</w:t>
      </w:r>
      <w:r w:rsidR="00732B92" w:rsidRPr="00A604BC">
        <w:rPr>
          <w:rFonts w:asciiTheme="minorHAnsi" w:hAnsiTheme="minorHAnsi"/>
          <w:sz w:val="16"/>
        </w:rPr>
        <w:t>.</w:t>
      </w:r>
    </w:p>
    <w:p w14:paraId="67002092" w14:textId="77777777" w:rsidR="00B82922" w:rsidRPr="00A604BC" w:rsidRDefault="00B82922">
      <w:pPr>
        <w:pStyle w:val="Textkrper"/>
        <w:spacing w:before="4"/>
        <w:rPr>
          <w:rFonts w:asciiTheme="minorHAnsi" w:hAnsiTheme="minorHAnsi"/>
          <w:sz w:val="17"/>
        </w:rPr>
      </w:pPr>
    </w:p>
    <w:p w14:paraId="0AEE6931" w14:textId="77777777" w:rsidR="00B82922" w:rsidRPr="00A604BC" w:rsidRDefault="0031556F">
      <w:pPr>
        <w:pStyle w:val="Textkrper"/>
        <w:spacing w:before="1"/>
        <w:ind w:left="112"/>
        <w:rPr>
          <w:rFonts w:asciiTheme="minorHAnsi" w:hAnsiTheme="minorHAnsi"/>
        </w:rPr>
      </w:pPr>
      <w:r w:rsidRPr="00A604BC">
        <w:rPr>
          <w:rFonts w:asciiTheme="minorHAnsi" w:hAnsiTheme="minorHAnsi"/>
        </w:rPr>
        <w:t>Further rights and duties of the signatories under this agreement are listed in the appendix.</w:t>
      </w:r>
    </w:p>
    <w:p w14:paraId="774642B5" w14:textId="77777777" w:rsidR="00B82922" w:rsidRPr="00A604BC" w:rsidRDefault="00B82922">
      <w:pPr>
        <w:pStyle w:val="Textkrper"/>
        <w:spacing w:before="5"/>
        <w:rPr>
          <w:rFonts w:asciiTheme="minorHAnsi" w:hAnsiTheme="minorHAnsi"/>
          <w:sz w:val="19"/>
        </w:rPr>
      </w:pPr>
    </w:p>
    <w:p w14:paraId="5D7A05A6" w14:textId="77777777" w:rsidR="00B82922" w:rsidRPr="00A604BC" w:rsidRDefault="0031556F">
      <w:pPr>
        <w:pStyle w:val="Textkrper"/>
        <w:ind w:left="112"/>
        <w:rPr>
          <w:rFonts w:asciiTheme="minorHAnsi" w:hAnsiTheme="minorHAnsi"/>
        </w:rPr>
      </w:pPr>
      <w:r w:rsidRPr="00A604BC">
        <w:rPr>
          <w:rFonts w:asciiTheme="minorHAnsi" w:hAnsiTheme="minorHAnsi"/>
        </w:rPr>
        <w:t>The following spec</w:t>
      </w:r>
      <w:r w:rsidR="00EE6772" w:rsidRPr="00A604BC">
        <w:rPr>
          <w:rFonts w:asciiTheme="minorHAnsi" w:hAnsiTheme="minorHAnsi"/>
        </w:rPr>
        <w:t>ific agreements have been made (if applicable)</w:t>
      </w:r>
      <w:r w:rsidR="00C87C0F" w:rsidRPr="00A604BC">
        <w:rPr>
          <w:rFonts w:asciiTheme="minorHAnsi" w:hAnsiTheme="minorHAnsi"/>
        </w:rPr>
        <w:t>:</w:t>
      </w:r>
    </w:p>
    <w:p w14:paraId="2D37A0B9" w14:textId="77777777" w:rsidR="00B82922" w:rsidRPr="00A604BC" w:rsidRDefault="0031556F" w:rsidP="00732B92">
      <w:pPr>
        <w:pStyle w:val="berschrift2"/>
        <w:spacing w:before="120"/>
        <w:ind w:left="113"/>
        <w:rPr>
          <w:rFonts w:asciiTheme="minorHAnsi" w:hAnsiTheme="minorHAnsi"/>
        </w:rPr>
      </w:pPr>
      <w:r w:rsidRPr="00A604BC">
        <w:rPr>
          <w:rFonts w:asciiTheme="minorHAnsi" w:hAnsiTheme="minorHAnsi"/>
          <w:w w:val="105"/>
        </w:rPr>
        <w:t>__________________________________________________________________________</w:t>
      </w:r>
    </w:p>
    <w:p w14:paraId="4A1DB6DE" w14:textId="77777777" w:rsidR="00B82922" w:rsidRPr="00A604BC" w:rsidRDefault="00B82922">
      <w:pPr>
        <w:pStyle w:val="Textkrper"/>
        <w:spacing w:before="8"/>
        <w:rPr>
          <w:rFonts w:asciiTheme="minorHAnsi" w:hAnsiTheme="minorHAnsi"/>
          <w:sz w:val="20"/>
        </w:rPr>
      </w:pPr>
    </w:p>
    <w:p w14:paraId="70FD3E6F" w14:textId="77777777" w:rsidR="00B82922" w:rsidRPr="00A604BC" w:rsidRDefault="0031556F">
      <w:pPr>
        <w:ind w:left="112"/>
        <w:rPr>
          <w:rFonts w:asciiTheme="minorHAnsi" w:hAnsiTheme="minorHAnsi"/>
          <w:sz w:val="21"/>
        </w:rPr>
      </w:pPr>
      <w:r w:rsidRPr="00A604BC">
        <w:rPr>
          <w:rFonts w:asciiTheme="minorHAnsi" w:hAnsiTheme="minorHAnsi"/>
          <w:w w:val="105"/>
          <w:sz w:val="21"/>
        </w:rPr>
        <w:t>__________________________________________________________________________</w:t>
      </w:r>
    </w:p>
    <w:p w14:paraId="3E5115B8" w14:textId="77777777" w:rsidR="00B82922" w:rsidRPr="00A604BC" w:rsidRDefault="00B82922">
      <w:pPr>
        <w:pStyle w:val="Textkrper"/>
        <w:spacing w:before="4"/>
        <w:rPr>
          <w:rFonts w:asciiTheme="minorHAnsi" w:hAnsiTheme="minorHAnsi"/>
          <w:sz w:val="20"/>
        </w:rPr>
      </w:pPr>
    </w:p>
    <w:p w14:paraId="47BB152D" w14:textId="77777777" w:rsidR="00B82922" w:rsidRPr="00A604BC" w:rsidRDefault="0031556F">
      <w:pPr>
        <w:ind w:left="112"/>
        <w:rPr>
          <w:rFonts w:asciiTheme="minorHAnsi" w:hAnsiTheme="minorHAnsi"/>
          <w:sz w:val="21"/>
        </w:rPr>
      </w:pPr>
      <w:r w:rsidRPr="00A604BC">
        <w:rPr>
          <w:rFonts w:asciiTheme="minorHAnsi" w:hAnsiTheme="minorHAnsi"/>
          <w:w w:val="105"/>
          <w:sz w:val="21"/>
        </w:rPr>
        <w:t>__________________________________________________________________________</w:t>
      </w:r>
    </w:p>
    <w:p w14:paraId="6F283750" w14:textId="77777777" w:rsidR="00B82922" w:rsidRPr="00A604BC" w:rsidRDefault="00B82922">
      <w:pPr>
        <w:pStyle w:val="Textkrper"/>
        <w:spacing w:before="2"/>
        <w:rPr>
          <w:rFonts w:asciiTheme="minorHAnsi" w:hAnsiTheme="minorHAnsi"/>
          <w:sz w:val="20"/>
        </w:rPr>
      </w:pPr>
    </w:p>
    <w:p w14:paraId="24918C5F" w14:textId="70881139" w:rsidR="00B82922" w:rsidRPr="00A604BC" w:rsidRDefault="0031556F" w:rsidP="0019270A">
      <w:pPr>
        <w:pStyle w:val="Textkrper"/>
        <w:spacing w:before="1"/>
        <w:ind w:left="112"/>
        <w:rPr>
          <w:rFonts w:asciiTheme="minorHAnsi" w:hAnsiTheme="minorHAnsi"/>
          <w:sz w:val="19"/>
        </w:rPr>
      </w:pPr>
      <w:r w:rsidRPr="00A604BC">
        <w:rPr>
          <w:rFonts w:asciiTheme="minorHAnsi" w:hAnsiTheme="minorHAnsi"/>
        </w:rPr>
        <w:t>The doctoral candidate ensures to formally register immediately as a doctoral candidate with the respective title-issuing faculty. Details</w:t>
      </w:r>
      <w:r w:rsidR="00BF4160" w:rsidRPr="00A604BC">
        <w:rPr>
          <w:rFonts w:asciiTheme="minorHAnsi" w:hAnsiTheme="minorHAnsi"/>
        </w:rPr>
        <w:t xml:space="preserve"> </w:t>
      </w:r>
      <w:r w:rsidRPr="00A604BC">
        <w:rPr>
          <w:rFonts w:asciiTheme="minorHAnsi" w:hAnsiTheme="minorHAnsi"/>
        </w:rPr>
        <w:t xml:space="preserve">and further requirements will be documented </w:t>
      </w:r>
      <w:r w:rsidR="00BF4160" w:rsidRPr="00A604BC">
        <w:rPr>
          <w:rFonts w:asciiTheme="minorHAnsi" w:hAnsiTheme="minorHAnsi"/>
        </w:rPr>
        <w:t>in the meetings of the Thesis Advisory Committee (TAC)</w:t>
      </w:r>
      <w:r w:rsidRPr="00A604BC">
        <w:rPr>
          <w:rFonts w:asciiTheme="minorHAnsi" w:hAnsiTheme="minorHAnsi"/>
        </w:rPr>
        <w:t>.</w:t>
      </w:r>
    </w:p>
    <w:p w14:paraId="7EC2E469" w14:textId="77777777" w:rsidR="00B91750" w:rsidRPr="00A604BC" w:rsidRDefault="00B91750">
      <w:pPr>
        <w:pStyle w:val="berschrift3"/>
        <w:tabs>
          <w:tab w:val="left" w:pos="2944"/>
          <w:tab w:val="left" w:pos="6504"/>
        </w:tabs>
        <w:rPr>
          <w:rFonts w:asciiTheme="minorHAnsi" w:hAnsiTheme="minorHAnsi"/>
        </w:rPr>
      </w:pPr>
    </w:p>
    <w:p w14:paraId="7DCDC30B" w14:textId="77777777" w:rsidR="00AE5CD4" w:rsidRPr="00A604BC" w:rsidRDefault="00AE5CD4" w:rsidP="00AE5CD4">
      <w:pPr>
        <w:pStyle w:val="berschrift3"/>
        <w:tabs>
          <w:tab w:val="left" w:pos="2944"/>
          <w:tab w:val="left" w:pos="6504"/>
        </w:tabs>
        <w:rPr>
          <w:rFonts w:asciiTheme="minorHAnsi" w:hAnsiTheme="minorHAnsi"/>
        </w:rPr>
      </w:pPr>
    </w:p>
    <w:p w14:paraId="59C076E7" w14:textId="77777777" w:rsidR="00AE5CD4" w:rsidRPr="00A604BC" w:rsidRDefault="00AE5CD4" w:rsidP="00AE5CD4">
      <w:pPr>
        <w:pStyle w:val="berschrift3"/>
        <w:tabs>
          <w:tab w:val="left" w:pos="2944"/>
          <w:tab w:val="left" w:pos="6504"/>
        </w:tabs>
        <w:rPr>
          <w:rFonts w:asciiTheme="minorHAnsi" w:hAnsiTheme="minorHAnsi"/>
        </w:rPr>
      </w:pPr>
      <w:r w:rsidRPr="00A604BC">
        <w:rPr>
          <w:rFonts w:asciiTheme="minorHAnsi" w:hAnsiTheme="minorHAnsi"/>
        </w:rPr>
        <w:t>Place, Date and</w:t>
      </w:r>
      <w:r w:rsidRPr="00A604BC">
        <w:rPr>
          <w:rFonts w:asciiTheme="minorHAnsi" w:hAnsiTheme="minorHAnsi"/>
          <w:spacing w:val="-20"/>
        </w:rPr>
        <w:t xml:space="preserve"> </w:t>
      </w:r>
      <w:r w:rsidRPr="00A604BC">
        <w:rPr>
          <w:rFonts w:asciiTheme="minorHAnsi" w:hAnsiTheme="minorHAnsi"/>
        </w:rPr>
        <w:t>Signatures</w:t>
      </w:r>
      <w:r w:rsidRPr="00A604BC">
        <w:rPr>
          <w:rFonts w:asciiTheme="minorHAnsi" w:hAnsiTheme="minorHAnsi"/>
        </w:rPr>
        <w:tab/>
      </w:r>
      <w:r w:rsidRPr="00A604BC">
        <w:rPr>
          <w:rFonts w:asciiTheme="minorHAnsi" w:hAnsiTheme="minorHAnsi"/>
          <w:w w:val="99"/>
          <w:u w:val="single"/>
        </w:rPr>
        <w:t xml:space="preserve"> </w:t>
      </w:r>
      <w:r w:rsidRPr="00A604BC">
        <w:rPr>
          <w:rFonts w:asciiTheme="minorHAnsi" w:hAnsiTheme="minorHAnsi"/>
          <w:u w:val="single"/>
        </w:rPr>
        <w:tab/>
      </w:r>
    </w:p>
    <w:p w14:paraId="479E6A23" w14:textId="77777777" w:rsidR="00AE5CD4" w:rsidRPr="00A604BC" w:rsidRDefault="00AE5CD4" w:rsidP="00AE5CD4">
      <w:pPr>
        <w:pStyle w:val="Textkrper"/>
        <w:rPr>
          <w:rFonts w:asciiTheme="minorHAnsi" w:hAnsiTheme="minorHAnsi"/>
          <w:b/>
          <w:sz w:val="20"/>
        </w:rPr>
      </w:pPr>
    </w:p>
    <w:p w14:paraId="235AA1F9" w14:textId="77777777" w:rsidR="00AE5CD4" w:rsidRPr="00A604BC" w:rsidRDefault="00AE5CD4" w:rsidP="00AE5CD4">
      <w:pPr>
        <w:pStyle w:val="Textkrper"/>
        <w:tabs>
          <w:tab w:val="left" w:pos="2236"/>
          <w:tab w:val="left" w:pos="4360"/>
          <w:tab w:val="left" w:pos="6484"/>
        </w:tabs>
        <w:spacing w:line="170" w:lineRule="exact"/>
        <w:ind w:left="112"/>
        <w:rPr>
          <w:rFonts w:asciiTheme="minorHAnsi" w:hAnsiTheme="minorHAnsi"/>
        </w:rPr>
      </w:pPr>
    </w:p>
    <w:tbl>
      <w:tblPr>
        <w:tblStyle w:val="Tabellenraster"/>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0"/>
        <w:gridCol w:w="2437"/>
        <w:gridCol w:w="2443"/>
      </w:tblGrid>
      <w:tr w:rsidR="00AE5CD4" w:rsidRPr="00A604BC" w14:paraId="3BCD3234" w14:textId="77777777" w:rsidTr="007E61C1">
        <w:trPr>
          <w:trHeight w:val="397"/>
        </w:trPr>
        <w:tc>
          <w:tcPr>
            <w:tcW w:w="2500" w:type="dxa"/>
            <w:vAlign w:val="bottom"/>
          </w:tcPr>
          <w:p w14:paraId="67049E74" w14:textId="77777777" w:rsidR="00AE5CD4" w:rsidRPr="00A604BC" w:rsidRDefault="00AE5CD4" w:rsidP="007E61C1">
            <w:pPr>
              <w:pStyle w:val="Textkrper"/>
              <w:tabs>
                <w:tab w:val="left" w:pos="1728"/>
                <w:tab w:val="left" w:pos="4360"/>
                <w:tab w:val="left" w:pos="6484"/>
              </w:tabs>
              <w:spacing w:line="170" w:lineRule="exact"/>
              <w:rPr>
                <w:rFonts w:asciiTheme="minorHAnsi" w:hAnsiTheme="minorHAnsi"/>
                <w:u w:val="single"/>
              </w:rPr>
            </w:pPr>
            <w:r w:rsidRPr="00A604BC">
              <w:rPr>
                <w:rFonts w:asciiTheme="minorHAnsi" w:hAnsiTheme="minorHAnsi"/>
                <w:u w:val="single"/>
              </w:rPr>
              <w:tab/>
            </w:r>
          </w:p>
        </w:tc>
        <w:tc>
          <w:tcPr>
            <w:tcW w:w="2500" w:type="dxa"/>
            <w:vAlign w:val="bottom"/>
          </w:tcPr>
          <w:p w14:paraId="373FAF8B" w14:textId="77777777" w:rsidR="00AE5CD4" w:rsidRPr="00A604BC" w:rsidRDefault="00AE5CD4" w:rsidP="007E61C1">
            <w:pPr>
              <w:pStyle w:val="Textkrper"/>
              <w:tabs>
                <w:tab w:val="left" w:pos="1650"/>
                <w:tab w:val="left" w:pos="4360"/>
                <w:tab w:val="left" w:pos="6484"/>
              </w:tabs>
              <w:spacing w:line="170" w:lineRule="exact"/>
              <w:rPr>
                <w:rFonts w:asciiTheme="minorHAnsi" w:hAnsiTheme="minorHAnsi"/>
                <w:u w:val="single"/>
              </w:rPr>
            </w:pPr>
            <w:r w:rsidRPr="00A604BC">
              <w:rPr>
                <w:rFonts w:asciiTheme="minorHAnsi" w:hAnsiTheme="minorHAnsi"/>
                <w:u w:val="single"/>
              </w:rPr>
              <w:tab/>
            </w:r>
          </w:p>
        </w:tc>
        <w:tc>
          <w:tcPr>
            <w:tcW w:w="2500" w:type="dxa"/>
            <w:vAlign w:val="bottom"/>
          </w:tcPr>
          <w:p w14:paraId="213E3473" w14:textId="77777777" w:rsidR="00AE5CD4" w:rsidRPr="00A604BC" w:rsidRDefault="00AE5CD4" w:rsidP="007E61C1">
            <w:pPr>
              <w:pStyle w:val="Textkrper"/>
              <w:tabs>
                <w:tab w:val="left" w:pos="1714"/>
                <w:tab w:val="left" w:pos="4360"/>
                <w:tab w:val="left" w:pos="6484"/>
              </w:tabs>
              <w:spacing w:line="170" w:lineRule="exact"/>
              <w:rPr>
                <w:rFonts w:asciiTheme="minorHAnsi" w:hAnsiTheme="minorHAnsi"/>
                <w:u w:val="single"/>
              </w:rPr>
            </w:pPr>
            <w:r w:rsidRPr="00A604BC">
              <w:rPr>
                <w:rFonts w:asciiTheme="minorHAnsi" w:hAnsiTheme="minorHAnsi"/>
                <w:u w:val="single"/>
              </w:rPr>
              <w:tab/>
            </w:r>
          </w:p>
        </w:tc>
        <w:tc>
          <w:tcPr>
            <w:tcW w:w="2500" w:type="dxa"/>
            <w:vAlign w:val="bottom"/>
          </w:tcPr>
          <w:p w14:paraId="6A6EE828" w14:textId="77777777" w:rsidR="00AE5CD4" w:rsidRPr="00A604BC" w:rsidRDefault="00AE5CD4" w:rsidP="007E61C1">
            <w:pPr>
              <w:pStyle w:val="Textkrper"/>
              <w:tabs>
                <w:tab w:val="left" w:pos="1771"/>
                <w:tab w:val="left" w:pos="4360"/>
                <w:tab w:val="left" w:pos="6484"/>
              </w:tabs>
              <w:spacing w:line="170" w:lineRule="exact"/>
              <w:rPr>
                <w:rFonts w:asciiTheme="minorHAnsi" w:hAnsiTheme="minorHAnsi"/>
                <w:u w:val="single"/>
              </w:rPr>
            </w:pPr>
            <w:r w:rsidRPr="00A604BC">
              <w:rPr>
                <w:rFonts w:asciiTheme="minorHAnsi" w:hAnsiTheme="minorHAnsi"/>
                <w:u w:val="single"/>
              </w:rPr>
              <w:tab/>
            </w:r>
          </w:p>
        </w:tc>
      </w:tr>
      <w:tr w:rsidR="00AE5CD4" w:rsidRPr="00A604BC" w14:paraId="4CACE4C3" w14:textId="77777777" w:rsidTr="007E61C1">
        <w:trPr>
          <w:trHeight w:val="227"/>
        </w:trPr>
        <w:tc>
          <w:tcPr>
            <w:tcW w:w="2500" w:type="dxa"/>
            <w:vAlign w:val="bottom"/>
          </w:tcPr>
          <w:p w14:paraId="4A0BCF67" w14:textId="77777777" w:rsidR="00AE5CD4" w:rsidRPr="00A604BC" w:rsidRDefault="00AE5CD4" w:rsidP="007E61C1">
            <w:pPr>
              <w:pStyle w:val="Textkrper"/>
              <w:tabs>
                <w:tab w:val="left" w:pos="2236"/>
                <w:tab w:val="left" w:pos="4360"/>
                <w:tab w:val="left" w:pos="6484"/>
              </w:tabs>
              <w:spacing w:line="170" w:lineRule="exact"/>
              <w:rPr>
                <w:rFonts w:asciiTheme="minorHAnsi" w:hAnsiTheme="minorHAnsi"/>
              </w:rPr>
            </w:pPr>
            <w:r w:rsidRPr="00A604BC">
              <w:rPr>
                <w:rFonts w:asciiTheme="minorHAnsi" w:hAnsiTheme="minorHAnsi"/>
              </w:rPr>
              <w:t>Doctoral</w:t>
            </w:r>
            <w:r w:rsidRPr="00A604BC">
              <w:rPr>
                <w:rFonts w:asciiTheme="minorHAnsi" w:hAnsiTheme="minorHAnsi"/>
                <w:spacing w:val="-4"/>
              </w:rPr>
              <w:t xml:space="preserve"> </w:t>
            </w:r>
            <w:r w:rsidRPr="00A604BC">
              <w:rPr>
                <w:rFonts w:asciiTheme="minorHAnsi" w:hAnsiTheme="minorHAnsi"/>
              </w:rPr>
              <w:t>candidate</w:t>
            </w:r>
          </w:p>
        </w:tc>
        <w:tc>
          <w:tcPr>
            <w:tcW w:w="2500" w:type="dxa"/>
            <w:vAlign w:val="bottom"/>
          </w:tcPr>
          <w:p w14:paraId="42208C71" w14:textId="77777777" w:rsidR="00AE5CD4" w:rsidRPr="00A604BC" w:rsidRDefault="00AE5CD4" w:rsidP="007E61C1">
            <w:pPr>
              <w:pStyle w:val="Textkrper"/>
              <w:tabs>
                <w:tab w:val="left" w:pos="2236"/>
                <w:tab w:val="left" w:pos="4360"/>
                <w:tab w:val="left" w:pos="6484"/>
              </w:tabs>
              <w:spacing w:line="170" w:lineRule="exact"/>
              <w:rPr>
                <w:rFonts w:asciiTheme="minorHAnsi" w:hAnsiTheme="minorHAnsi"/>
              </w:rPr>
            </w:pPr>
            <w:r w:rsidRPr="00A604BC">
              <w:rPr>
                <w:rFonts w:asciiTheme="minorHAnsi" w:hAnsiTheme="minorHAnsi"/>
              </w:rPr>
              <w:t>Supervisor</w:t>
            </w:r>
          </w:p>
        </w:tc>
        <w:tc>
          <w:tcPr>
            <w:tcW w:w="2500" w:type="dxa"/>
            <w:vAlign w:val="bottom"/>
          </w:tcPr>
          <w:p w14:paraId="75B8A5B6" w14:textId="153C160C" w:rsidR="00AE5CD4" w:rsidRPr="00A604BC" w:rsidRDefault="00AE5CD4" w:rsidP="007E61C1">
            <w:pPr>
              <w:pStyle w:val="Textkrper"/>
              <w:tabs>
                <w:tab w:val="left" w:pos="2236"/>
                <w:tab w:val="left" w:pos="4360"/>
                <w:tab w:val="left" w:pos="6484"/>
              </w:tabs>
              <w:spacing w:line="170" w:lineRule="exact"/>
              <w:rPr>
                <w:rFonts w:asciiTheme="minorHAnsi" w:hAnsiTheme="minorHAnsi"/>
              </w:rPr>
            </w:pPr>
            <w:r>
              <w:rPr>
                <w:rFonts w:asciiTheme="minorHAnsi" w:hAnsiTheme="minorHAnsi"/>
              </w:rPr>
              <w:t>External c</w:t>
            </w:r>
            <w:r w:rsidRPr="00A604BC">
              <w:rPr>
                <w:rFonts w:asciiTheme="minorHAnsi" w:hAnsiTheme="minorHAnsi"/>
              </w:rPr>
              <w:t>o-supervisor</w:t>
            </w:r>
          </w:p>
        </w:tc>
        <w:tc>
          <w:tcPr>
            <w:tcW w:w="2500" w:type="dxa"/>
            <w:vAlign w:val="bottom"/>
          </w:tcPr>
          <w:p w14:paraId="47BA2F14" w14:textId="168F8C15" w:rsidR="00AE5CD4" w:rsidRPr="00A604BC" w:rsidRDefault="00AE5CD4" w:rsidP="007E61C1">
            <w:pPr>
              <w:pStyle w:val="Textkrper"/>
              <w:tabs>
                <w:tab w:val="left" w:pos="2236"/>
                <w:tab w:val="left" w:pos="4360"/>
                <w:tab w:val="left" w:pos="6484"/>
              </w:tabs>
              <w:spacing w:line="170" w:lineRule="exact"/>
              <w:rPr>
                <w:rFonts w:asciiTheme="minorHAnsi" w:hAnsiTheme="minorHAnsi"/>
              </w:rPr>
            </w:pPr>
            <w:r>
              <w:rPr>
                <w:rFonts w:asciiTheme="minorHAnsi" w:hAnsiTheme="minorHAnsi"/>
              </w:rPr>
              <w:t>Internal co-supervisor</w:t>
            </w:r>
          </w:p>
        </w:tc>
      </w:tr>
    </w:tbl>
    <w:p w14:paraId="7F72C097" w14:textId="77777777" w:rsidR="00B82922" w:rsidRPr="00A604BC" w:rsidRDefault="00B82922">
      <w:pPr>
        <w:pStyle w:val="Textkrper"/>
        <w:spacing w:before="5"/>
        <w:rPr>
          <w:rFonts w:asciiTheme="minorHAnsi" w:hAnsiTheme="minorHAnsi"/>
          <w:sz w:val="19"/>
        </w:rPr>
      </w:pPr>
    </w:p>
    <w:p w14:paraId="4A9404A0" w14:textId="77777777" w:rsidR="00B82922" w:rsidRPr="00A604BC" w:rsidRDefault="0031556F" w:rsidP="0019270A">
      <w:pPr>
        <w:pStyle w:val="Textkrper"/>
        <w:spacing w:line="264" w:lineRule="auto"/>
        <w:ind w:right="291"/>
        <w:rPr>
          <w:rFonts w:asciiTheme="minorHAnsi" w:hAnsiTheme="minorHAnsi"/>
        </w:rPr>
      </w:pPr>
      <w:r w:rsidRPr="00A604BC">
        <w:rPr>
          <w:rFonts w:asciiTheme="minorHAnsi" w:hAnsiTheme="minorHAnsi"/>
          <w:b/>
        </w:rPr>
        <w:t xml:space="preserve">Severability: </w:t>
      </w:r>
      <w:r w:rsidRPr="00A604BC">
        <w:rPr>
          <w:rFonts w:asciiTheme="minorHAnsi" w:hAnsiTheme="minorHAnsi"/>
        </w:rPr>
        <w:t>Should one or several provisions of this agreement prove to be invalid, in whole or in part, the validity of the other terms remains unaffected.</w:t>
      </w:r>
    </w:p>
    <w:p w14:paraId="2B825082" w14:textId="77777777" w:rsidR="00B82922" w:rsidRPr="00A604BC" w:rsidRDefault="00B82922">
      <w:pPr>
        <w:spacing w:line="264" w:lineRule="auto"/>
        <w:rPr>
          <w:rFonts w:asciiTheme="minorHAnsi" w:hAnsiTheme="minorHAnsi"/>
        </w:rPr>
        <w:sectPr w:rsidR="00B82922" w:rsidRPr="00A604BC">
          <w:type w:val="continuous"/>
          <w:pgSz w:w="11900" w:h="16840"/>
          <w:pgMar w:top="1660" w:right="1020" w:bottom="880" w:left="1020" w:header="720" w:footer="720" w:gutter="0"/>
          <w:cols w:space="720"/>
        </w:sectPr>
      </w:pPr>
    </w:p>
    <w:p w14:paraId="415751A9" w14:textId="77777777" w:rsidR="00B82922" w:rsidRPr="00A604BC" w:rsidRDefault="0031556F" w:rsidP="00CB64F9">
      <w:pPr>
        <w:pStyle w:val="berschrift1"/>
        <w:jc w:val="left"/>
        <w:rPr>
          <w:rFonts w:asciiTheme="minorHAnsi" w:hAnsiTheme="minorHAnsi"/>
        </w:rPr>
      </w:pPr>
      <w:r w:rsidRPr="00A604BC">
        <w:rPr>
          <w:rFonts w:asciiTheme="minorHAnsi" w:hAnsiTheme="minorHAnsi"/>
        </w:rPr>
        <w:lastRenderedPageBreak/>
        <w:t xml:space="preserve">Appendix to the </w:t>
      </w:r>
      <w:r w:rsidR="00A604BC">
        <w:rPr>
          <w:rFonts w:asciiTheme="minorHAnsi" w:hAnsiTheme="minorHAnsi"/>
        </w:rPr>
        <w:t>s</w:t>
      </w:r>
      <w:r w:rsidRPr="00A604BC">
        <w:rPr>
          <w:rFonts w:asciiTheme="minorHAnsi" w:hAnsiTheme="minorHAnsi"/>
        </w:rPr>
        <w:t xml:space="preserve">upervision </w:t>
      </w:r>
      <w:r w:rsidR="00A604BC">
        <w:rPr>
          <w:rFonts w:asciiTheme="minorHAnsi" w:hAnsiTheme="minorHAnsi"/>
        </w:rPr>
        <w:t>a</w:t>
      </w:r>
      <w:r w:rsidRPr="00A604BC">
        <w:rPr>
          <w:rFonts w:asciiTheme="minorHAnsi" w:hAnsiTheme="minorHAnsi"/>
        </w:rPr>
        <w:t>greement</w:t>
      </w:r>
    </w:p>
    <w:p w14:paraId="4DE49058" w14:textId="77777777" w:rsidR="00B82922" w:rsidRPr="00A604BC" w:rsidRDefault="00B82922">
      <w:pPr>
        <w:pStyle w:val="Textkrper"/>
        <w:spacing w:before="10"/>
        <w:rPr>
          <w:rFonts w:asciiTheme="minorHAnsi" w:hAnsiTheme="minorHAnsi"/>
          <w:b/>
          <w:sz w:val="19"/>
        </w:rPr>
      </w:pPr>
    </w:p>
    <w:p w14:paraId="5482528A" w14:textId="416530BB" w:rsidR="00B82922" w:rsidRPr="00A604BC" w:rsidRDefault="0031556F">
      <w:pPr>
        <w:pStyle w:val="berschrift3"/>
        <w:jc w:val="both"/>
        <w:rPr>
          <w:rFonts w:asciiTheme="minorHAnsi" w:hAnsiTheme="minorHAnsi"/>
        </w:rPr>
      </w:pPr>
      <w:r w:rsidRPr="00A604BC">
        <w:rPr>
          <w:rFonts w:asciiTheme="minorHAnsi" w:hAnsiTheme="minorHAnsi"/>
        </w:rPr>
        <w:t xml:space="preserve">Responsibilities and </w:t>
      </w:r>
      <w:r w:rsidR="009F7BAE" w:rsidRPr="00A604BC">
        <w:rPr>
          <w:rFonts w:asciiTheme="minorHAnsi" w:hAnsiTheme="minorHAnsi"/>
        </w:rPr>
        <w:t>d</w:t>
      </w:r>
      <w:r w:rsidRPr="00A604BC">
        <w:rPr>
          <w:rFonts w:asciiTheme="minorHAnsi" w:hAnsiTheme="minorHAnsi"/>
        </w:rPr>
        <w:t xml:space="preserve">uties of the </w:t>
      </w:r>
      <w:r w:rsidR="009F7BAE" w:rsidRPr="00A604BC">
        <w:rPr>
          <w:rFonts w:asciiTheme="minorHAnsi" w:hAnsiTheme="minorHAnsi"/>
        </w:rPr>
        <w:t>d</w:t>
      </w:r>
      <w:r w:rsidRPr="00A604BC">
        <w:rPr>
          <w:rFonts w:asciiTheme="minorHAnsi" w:hAnsiTheme="minorHAnsi"/>
        </w:rPr>
        <w:t xml:space="preserve">octoral </w:t>
      </w:r>
      <w:r w:rsidR="009F7BAE" w:rsidRPr="00A604BC">
        <w:rPr>
          <w:rFonts w:asciiTheme="minorHAnsi" w:hAnsiTheme="minorHAnsi"/>
        </w:rPr>
        <w:t>c</w:t>
      </w:r>
      <w:r w:rsidRPr="00A604BC">
        <w:rPr>
          <w:rFonts w:asciiTheme="minorHAnsi" w:hAnsiTheme="minorHAnsi"/>
        </w:rPr>
        <w:t xml:space="preserve">andidate, the </w:t>
      </w:r>
      <w:r w:rsidR="009F7BAE" w:rsidRPr="00A604BC">
        <w:rPr>
          <w:rFonts w:asciiTheme="minorHAnsi" w:hAnsiTheme="minorHAnsi"/>
        </w:rPr>
        <w:t>s</w:t>
      </w:r>
      <w:r w:rsidRPr="00A604BC">
        <w:rPr>
          <w:rFonts w:asciiTheme="minorHAnsi" w:hAnsiTheme="minorHAnsi"/>
        </w:rPr>
        <w:t>upervisor</w:t>
      </w:r>
      <w:r w:rsidR="009F7BAE" w:rsidRPr="00A604BC">
        <w:rPr>
          <w:rFonts w:asciiTheme="minorHAnsi" w:hAnsiTheme="minorHAnsi"/>
        </w:rPr>
        <w:t>,</w:t>
      </w:r>
      <w:r w:rsidRPr="00A604BC">
        <w:rPr>
          <w:rFonts w:asciiTheme="minorHAnsi" w:hAnsiTheme="minorHAnsi"/>
        </w:rPr>
        <w:t xml:space="preserve"> the </w:t>
      </w:r>
      <w:r w:rsidR="00AE5CD4">
        <w:rPr>
          <w:rFonts w:asciiTheme="minorHAnsi" w:hAnsiTheme="minorHAnsi"/>
        </w:rPr>
        <w:t>external</w:t>
      </w:r>
      <w:r w:rsidR="00C30E0F">
        <w:rPr>
          <w:rFonts w:asciiTheme="minorHAnsi" w:hAnsiTheme="minorHAnsi"/>
        </w:rPr>
        <w:t xml:space="preserve"> </w:t>
      </w:r>
      <w:r w:rsidR="001A6DB6" w:rsidRPr="00A604BC">
        <w:rPr>
          <w:rFonts w:asciiTheme="minorHAnsi" w:hAnsiTheme="minorHAnsi"/>
        </w:rPr>
        <w:t>co-s</w:t>
      </w:r>
      <w:r w:rsidR="009F7BAE" w:rsidRPr="00A604BC">
        <w:rPr>
          <w:rFonts w:asciiTheme="minorHAnsi" w:hAnsiTheme="minorHAnsi"/>
        </w:rPr>
        <w:t>upervisor</w:t>
      </w:r>
      <w:r w:rsidR="00AE5CD4">
        <w:rPr>
          <w:rFonts w:asciiTheme="minorHAnsi" w:hAnsiTheme="minorHAnsi"/>
        </w:rPr>
        <w:t xml:space="preserve"> and the internal co-supervisor</w:t>
      </w:r>
    </w:p>
    <w:p w14:paraId="26A5586B" w14:textId="65C76D88" w:rsidR="00B82922" w:rsidRPr="00A604BC" w:rsidRDefault="0031556F">
      <w:pPr>
        <w:pStyle w:val="Textkrper"/>
        <w:spacing w:before="17"/>
        <w:ind w:left="112"/>
        <w:jc w:val="both"/>
        <w:rPr>
          <w:rFonts w:asciiTheme="minorHAnsi" w:hAnsiTheme="minorHAnsi"/>
        </w:rPr>
      </w:pPr>
      <w:r w:rsidRPr="00A604BC">
        <w:rPr>
          <w:rFonts w:asciiTheme="minorHAnsi" w:hAnsiTheme="minorHAnsi"/>
        </w:rPr>
        <w:t>All parties agree on the adherence to the scientific code of conduct</w:t>
      </w:r>
      <w:r w:rsidR="0019270A">
        <w:rPr>
          <w:rStyle w:val="Funotenzeichen"/>
          <w:rFonts w:asciiTheme="minorHAnsi" w:hAnsiTheme="minorHAnsi"/>
        </w:rPr>
        <w:footnoteReference w:id="1"/>
      </w:r>
      <w:r w:rsidRPr="00A604BC">
        <w:rPr>
          <w:rFonts w:asciiTheme="minorHAnsi" w:hAnsiTheme="minorHAnsi"/>
        </w:rPr>
        <w:t xml:space="preserve">, in particular the </w:t>
      </w:r>
      <w:r w:rsidR="007635B0">
        <w:rPr>
          <w:rFonts w:asciiTheme="minorHAnsi" w:hAnsiTheme="minorHAnsi"/>
        </w:rPr>
        <w:t xml:space="preserve">rules of </w:t>
      </w:r>
      <w:r w:rsidRPr="00A604BC">
        <w:rPr>
          <w:rFonts w:asciiTheme="minorHAnsi" w:hAnsiTheme="minorHAnsi"/>
        </w:rPr>
        <w:t>co</w:t>
      </w:r>
      <w:r w:rsidR="00F330ED">
        <w:rPr>
          <w:rFonts w:asciiTheme="minorHAnsi" w:hAnsiTheme="minorHAnsi"/>
        </w:rPr>
        <w:t>n</w:t>
      </w:r>
      <w:r w:rsidRPr="00A604BC">
        <w:rPr>
          <w:rFonts w:asciiTheme="minorHAnsi" w:hAnsiTheme="minorHAnsi"/>
        </w:rPr>
        <w:t>d</w:t>
      </w:r>
      <w:r w:rsidR="007635B0">
        <w:rPr>
          <w:rFonts w:asciiTheme="minorHAnsi" w:hAnsiTheme="minorHAnsi"/>
        </w:rPr>
        <w:t>uct for</w:t>
      </w:r>
      <w:r w:rsidRPr="00A604BC">
        <w:rPr>
          <w:rFonts w:asciiTheme="minorHAnsi" w:hAnsiTheme="minorHAnsi"/>
        </w:rPr>
        <w:t xml:space="preserve"> </w:t>
      </w:r>
      <w:r w:rsidR="007635B0">
        <w:rPr>
          <w:rFonts w:asciiTheme="minorHAnsi" w:hAnsiTheme="minorHAnsi"/>
        </w:rPr>
        <w:t>g</w:t>
      </w:r>
      <w:r w:rsidRPr="00A604BC">
        <w:rPr>
          <w:rFonts w:asciiTheme="minorHAnsi" w:hAnsiTheme="minorHAnsi"/>
        </w:rPr>
        <w:t xml:space="preserve">ood </w:t>
      </w:r>
      <w:r w:rsidR="007635B0">
        <w:rPr>
          <w:rFonts w:asciiTheme="minorHAnsi" w:hAnsiTheme="minorHAnsi"/>
        </w:rPr>
        <w:t>s</w:t>
      </w:r>
      <w:r w:rsidRPr="00A604BC">
        <w:rPr>
          <w:rFonts w:asciiTheme="minorHAnsi" w:hAnsiTheme="minorHAnsi"/>
        </w:rPr>
        <w:t xml:space="preserve">cientific </w:t>
      </w:r>
      <w:r w:rsidR="007635B0">
        <w:rPr>
          <w:rFonts w:asciiTheme="minorHAnsi" w:hAnsiTheme="minorHAnsi"/>
        </w:rPr>
        <w:t>p</w:t>
      </w:r>
      <w:r w:rsidRPr="00A604BC">
        <w:rPr>
          <w:rFonts w:asciiTheme="minorHAnsi" w:hAnsiTheme="minorHAnsi"/>
        </w:rPr>
        <w:t>ractice</w:t>
      </w:r>
      <w:r w:rsidR="008A2898">
        <w:rPr>
          <w:rStyle w:val="Funotenzeichen"/>
          <w:rFonts w:asciiTheme="minorHAnsi" w:hAnsiTheme="minorHAnsi"/>
        </w:rPr>
        <w:footnoteReference w:id="2"/>
      </w:r>
      <w:r w:rsidRPr="00A604BC">
        <w:rPr>
          <w:rFonts w:asciiTheme="minorHAnsi" w:hAnsiTheme="minorHAnsi"/>
        </w:rPr>
        <w:t>.</w:t>
      </w:r>
    </w:p>
    <w:p w14:paraId="303DC402" w14:textId="77777777" w:rsidR="00B82922" w:rsidRPr="00A604BC" w:rsidRDefault="00B82922" w:rsidP="00CB64F9">
      <w:pPr>
        <w:pStyle w:val="berschrift3"/>
        <w:jc w:val="both"/>
        <w:rPr>
          <w:rFonts w:asciiTheme="minorHAnsi" w:hAnsiTheme="minorHAnsi"/>
        </w:rPr>
      </w:pPr>
    </w:p>
    <w:p w14:paraId="4C9550F9" w14:textId="77777777" w:rsidR="00B82922" w:rsidRPr="00A604BC" w:rsidRDefault="009F7BAE">
      <w:pPr>
        <w:pStyle w:val="berschrift3"/>
        <w:jc w:val="both"/>
        <w:rPr>
          <w:rFonts w:asciiTheme="minorHAnsi" w:hAnsiTheme="minorHAnsi"/>
        </w:rPr>
      </w:pPr>
      <w:r w:rsidRPr="00A604BC">
        <w:rPr>
          <w:rFonts w:asciiTheme="minorHAnsi" w:hAnsiTheme="minorHAnsi"/>
        </w:rPr>
        <w:t>Responsibilities and d</w:t>
      </w:r>
      <w:r w:rsidR="0031556F" w:rsidRPr="00A604BC">
        <w:rPr>
          <w:rFonts w:asciiTheme="minorHAnsi" w:hAnsiTheme="minorHAnsi"/>
        </w:rPr>
        <w:t xml:space="preserve">uties of the </w:t>
      </w:r>
      <w:r w:rsidRPr="00A604BC">
        <w:rPr>
          <w:rFonts w:asciiTheme="minorHAnsi" w:hAnsiTheme="minorHAnsi"/>
        </w:rPr>
        <w:t>d</w:t>
      </w:r>
      <w:r w:rsidR="0031556F" w:rsidRPr="00A604BC">
        <w:rPr>
          <w:rFonts w:asciiTheme="minorHAnsi" w:hAnsiTheme="minorHAnsi"/>
        </w:rPr>
        <w:t xml:space="preserve">octoral </w:t>
      </w:r>
      <w:r w:rsidRPr="00A604BC">
        <w:rPr>
          <w:rFonts w:asciiTheme="minorHAnsi" w:hAnsiTheme="minorHAnsi"/>
        </w:rPr>
        <w:t>c</w:t>
      </w:r>
      <w:r w:rsidR="0031556F" w:rsidRPr="00A604BC">
        <w:rPr>
          <w:rFonts w:asciiTheme="minorHAnsi" w:hAnsiTheme="minorHAnsi"/>
        </w:rPr>
        <w:t>andidate</w:t>
      </w:r>
    </w:p>
    <w:p w14:paraId="17504EE7" w14:textId="77777777" w:rsidR="00B82922" w:rsidRPr="00A604BC" w:rsidRDefault="0031556F">
      <w:pPr>
        <w:pStyle w:val="Textkrper"/>
        <w:spacing w:before="23"/>
        <w:ind w:left="112"/>
        <w:jc w:val="both"/>
        <w:rPr>
          <w:rFonts w:asciiTheme="minorHAnsi" w:hAnsiTheme="minorHAnsi"/>
        </w:rPr>
      </w:pPr>
      <w:r w:rsidRPr="00A604BC">
        <w:rPr>
          <w:rFonts w:asciiTheme="minorHAnsi" w:hAnsiTheme="minorHAnsi"/>
        </w:rPr>
        <w:t xml:space="preserve">Within the framework of the </w:t>
      </w:r>
      <w:r w:rsidR="00F55D3D" w:rsidRPr="00A604BC">
        <w:rPr>
          <w:rFonts w:asciiTheme="minorHAnsi" w:hAnsiTheme="minorHAnsi"/>
        </w:rPr>
        <w:t xml:space="preserve">IMPRS-STNS </w:t>
      </w:r>
      <w:r w:rsidRPr="00A604BC">
        <w:rPr>
          <w:rFonts w:asciiTheme="minorHAnsi" w:hAnsiTheme="minorHAnsi"/>
        </w:rPr>
        <w:t>the doctoral candidate</w:t>
      </w:r>
    </w:p>
    <w:p w14:paraId="7EEFC3B7" w14:textId="661D32D0" w:rsidR="00B82922" w:rsidRPr="00A604BC" w:rsidRDefault="0031556F" w:rsidP="00A46C6F">
      <w:pPr>
        <w:pStyle w:val="Listenabsatz"/>
        <w:numPr>
          <w:ilvl w:val="1"/>
          <w:numId w:val="1"/>
        </w:numPr>
        <w:tabs>
          <w:tab w:val="left" w:pos="826"/>
          <w:tab w:val="left" w:pos="827"/>
        </w:tabs>
        <w:spacing w:before="0" w:line="183" w:lineRule="exact"/>
        <w:rPr>
          <w:rFonts w:asciiTheme="minorHAnsi" w:hAnsiTheme="minorHAnsi"/>
        </w:rPr>
      </w:pPr>
      <w:r w:rsidRPr="00A604BC">
        <w:rPr>
          <w:rFonts w:asciiTheme="minorHAnsi" w:hAnsiTheme="minorHAnsi"/>
          <w:sz w:val="16"/>
        </w:rPr>
        <w:t>writes</w:t>
      </w:r>
      <w:r w:rsidRPr="00A604BC">
        <w:rPr>
          <w:rFonts w:asciiTheme="minorHAnsi" w:hAnsiTheme="minorHAnsi"/>
          <w:spacing w:val="1"/>
          <w:sz w:val="16"/>
        </w:rPr>
        <w:t xml:space="preserve"> </w:t>
      </w:r>
      <w:r w:rsidRPr="00A604BC">
        <w:rPr>
          <w:rFonts w:asciiTheme="minorHAnsi" w:hAnsiTheme="minorHAnsi"/>
          <w:sz w:val="16"/>
        </w:rPr>
        <w:t>a</w:t>
      </w:r>
      <w:r w:rsidRPr="00A604BC">
        <w:rPr>
          <w:rFonts w:asciiTheme="minorHAnsi" w:hAnsiTheme="minorHAnsi"/>
          <w:spacing w:val="1"/>
          <w:sz w:val="16"/>
        </w:rPr>
        <w:t xml:space="preserve"> </w:t>
      </w:r>
      <w:r w:rsidRPr="00A604BC">
        <w:rPr>
          <w:rFonts w:asciiTheme="minorHAnsi" w:hAnsiTheme="minorHAnsi"/>
          <w:sz w:val="16"/>
        </w:rPr>
        <w:t>scientific</w:t>
      </w:r>
      <w:r w:rsidRPr="00A604BC">
        <w:rPr>
          <w:rFonts w:asciiTheme="minorHAnsi" w:hAnsiTheme="minorHAnsi"/>
          <w:spacing w:val="1"/>
          <w:sz w:val="16"/>
        </w:rPr>
        <w:t xml:space="preserve"> </w:t>
      </w:r>
      <w:r w:rsidRPr="00A604BC">
        <w:rPr>
          <w:rFonts w:asciiTheme="minorHAnsi" w:hAnsiTheme="minorHAnsi"/>
          <w:sz w:val="16"/>
        </w:rPr>
        <w:t>concept (2-3</w:t>
      </w:r>
      <w:r w:rsidRPr="00A604BC">
        <w:rPr>
          <w:rFonts w:asciiTheme="minorHAnsi" w:hAnsiTheme="minorHAnsi"/>
          <w:spacing w:val="1"/>
          <w:sz w:val="16"/>
        </w:rPr>
        <w:t xml:space="preserve"> </w:t>
      </w:r>
      <w:r w:rsidRPr="00A604BC">
        <w:rPr>
          <w:rFonts w:asciiTheme="minorHAnsi" w:hAnsiTheme="minorHAnsi"/>
          <w:sz w:val="16"/>
        </w:rPr>
        <w:t>pages)</w:t>
      </w:r>
      <w:r w:rsidRPr="00A604BC">
        <w:rPr>
          <w:rFonts w:asciiTheme="minorHAnsi" w:hAnsiTheme="minorHAnsi"/>
          <w:spacing w:val="1"/>
          <w:sz w:val="16"/>
        </w:rPr>
        <w:t xml:space="preserve"> </w:t>
      </w:r>
      <w:r w:rsidRPr="00A604BC">
        <w:rPr>
          <w:rFonts w:asciiTheme="minorHAnsi" w:hAnsiTheme="minorHAnsi"/>
          <w:sz w:val="16"/>
        </w:rPr>
        <w:t>and</w:t>
      </w:r>
      <w:r w:rsidRPr="00A604BC">
        <w:rPr>
          <w:rFonts w:asciiTheme="minorHAnsi" w:hAnsiTheme="minorHAnsi"/>
          <w:spacing w:val="1"/>
          <w:sz w:val="16"/>
        </w:rPr>
        <w:t xml:space="preserve"> </w:t>
      </w:r>
      <w:r w:rsidRPr="00A604BC">
        <w:rPr>
          <w:rFonts w:asciiTheme="minorHAnsi" w:hAnsiTheme="minorHAnsi"/>
          <w:sz w:val="16"/>
        </w:rPr>
        <w:t>a</w:t>
      </w:r>
      <w:r w:rsidRPr="00A604BC">
        <w:rPr>
          <w:rFonts w:asciiTheme="minorHAnsi" w:hAnsiTheme="minorHAnsi"/>
          <w:spacing w:val="1"/>
          <w:sz w:val="16"/>
        </w:rPr>
        <w:t xml:space="preserve"> </w:t>
      </w:r>
      <w:r w:rsidRPr="00A604BC">
        <w:rPr>
          <w:rFonts w:asciiTheme="minorHAnsi" w:hAnsiTheme="minorHAnsi"/>
          <w:sz w:val="16"/>
        </w:rPr>
        <w:t>preliminary</w:t>
      </w:r>
      <w:r w:rsidRPr="00A604BC">
        <w:rPr>
          <w:rFonts w:asciiTheme="minorHAnsi" w:hAnsiTheme="minorHAnsi"/>
          <w:spacing w:val="1"/>
          <w:sz w:val="16"/>
        </w:rPr>
        <w:t xml:space="preserve"> </w:t>
      </w:r>
      <w:r w:rsidRPr="00A604BC">
        <w:rPr>
          <w:rFonts w:asciiTheme="minorHAnsi" w:hAnsiTheme="minorHAnsi"/>
          <w:sz w:val="16"/>
        </w:rPr>
        <w:t>work</w:t>
      </w:r>
      <w:r w:rsidRPr="00A604BC">
        <w:rPr>
          <w:rFonts w:asciiTheme="minorHAnsi" w:hAnsiTheme="minorHAnsi"/>
          <w:spacing w:val="1"/>
          <w:sz w:val="16"/>
        </w:rPr>
        <w:t xml:space="preserve"> </w:t>
      </w:r>
      <w:r w:rsidRPr="00A604BC">
        <w:rPr>
          <w:rFonts w:asciiTheme="minorHAnsi" w:hAnsiTheme="minorHAnsi"/>
          <w:sz w:val="16"/>
        </w:rPr>
        <w:t>plan</w:t>
      </w:r>
      <w:r w:rsidRPr="00A604BC">
        <w:rPr>
          <w:rFonts w:asciiTheme="minorHAnsi" w:hAnsiTheme="minorHAnsi"/>
          <w:spacing w:val="1"/>
          <w:sz w:val="16"/>
        </w:rPr>
        <w:t xml:space="preserve"> </w:t>
      </w:r>
      <w:r w:rsidR="00CB64F9" w:rsidRPr="00A604BC">
        <w:rPr>
          <w:rFonts w:asciiTheme="minorHAnsi" w:hAnsiTheme="minorHAnsi"/>
          <w:spacing w:val="1"/>
          <w:sz w:val="16"/>
        </w:rPr>
        <w:t xml:space="preserve">latest </w:t>
      </w:r>
      <w:r w:rsidRPr="00A604BC">
        <w:rPr>
          <w:rFonts w:asciiTheme="minorHAnsi" w:hAnsiTheme="minorHAnsi"/>
          <w:sz w:val="16"/>
        </w:rPr>
        <w:t>after</w:t>
      </w:r>
      <w:r w:rsidRPr="00A604BC">
        <w:rPr>
          <w:rFonts w:asciiTheme="minorHAnsi" w:hAnsiTheme="minorHAnsi"/>
          <w:spacing w:val="1"/>
          <w:sz w:val="16"/>
        </w:rPr>
        <w:t xml:space="preserve"> </w:t>
      </w:r>
      <w:r w:rsidR="00124A8F">
        <w:rPr>
          <w:rFonts w:asciiTheme="minorHAnsi" w:hAnsiTheme="minorHAnsi"/>
          <w:spacing w:val="1"/>
          <w:sz w:val="16"/>
        </w:rPr>
        <w:t>3</w:t>
      </w:r>
      <w:r w:rsidRPr="00A604BC">
        <w:rPr>
          <w:rFonts w:asciiTheme="minorHAnsi" w:hAnsiTheme="minorHAnsi"/>
          <w:spacing w:val="1"/>
          <w:sz w:val="16"/>
        </w:rPr>
        <w:t xml:space="preserve"> </w:t>
      </w:r>
      <w:r w:rsidRPr="00A604BC">
        <w:rPr>
          <w:rFonts w:asciiTheme="minorHAnsi" w:hAnsiTheme="minorHAnsi"/>
          <w:sz w:val="16"/>
        </w:rPr>
        <w:t>months</w:t>
      </w:r>
      <w:r w:rsidRPr="00A604BC">
        <w:rPr>
          <w:rFonts w:asciiTheme="minorHAnsi" w:hAnsiTheme="minorHAnsi"/>
          <w:spacing w:val="1"/>
          <w:sz w:val="16"/>
        </w:rPr>
        <w:t xml:space="preserve"> </w:t>
      </w:r>
      <w:r w:rsidRPr="00A604BC">
        <w:rPr>
          <w:rFonts w:asciiTheme="minorHAnsi" w:hAnsiTheme="minorHAnsi"/>
          <w:sz w:val="16"/>
        </w:rPr>
        <w:t>of enrolment in</w:t>
      </w:r>
      <w:r w:rsidRPr="00A604BC">
        <w:rPr>
          <w:rFonts w:asciiTheme="minorHAnsi" w:hAnsiTheme="minorHAnsi"/>
          <w:spacing w:val="1"/>
          <w:sz w:val="16"/>
        </w:rPr>
        <w:t xml:space="preserve"> </w:t>
      </w:r>
      <w:r w:rsidRPr="00A604BC">
        <w:rPr>
          <w:rFonts w:asciiTheme="minorHAnsi" w:hAnsiTheme="minorHAnsi"/>
          <w:sz w:val="16"/>
        </w:rPr>
        <w:t>the</w:t>
      </w:r>
      <w:r w:rsidRPr="00A604BC">
        <w:rPr>
          <w:rFonts w:asciiTheme="minorHAnsi" w:hAnsiTheme="minorHAnsi"/>
          <w:spacing w:val="1"/>
          <w:sz w:val="16"/>
        </w:rPr>
        <w:t xml:space="preserve"> </w:t>
      </w:r>
      <w:r w:rsidRPr="00A604BC">
        <w:rPr>
          <w:rFonts w:asciiTheme="minorHAnsi" w:hAnsiTheme="minorHAnsi"/>
          <w:sz w:val="16"/>
        </w:rPr>
        <w:t>dissertation</w:t>
      </w:r>
      <w:r w:rsidRPr="00A604BC">
        <w:rPr>
          <w:rFonts w:asciiTheme="minorHAnsi" w:hAnsiTheme="minorHAnsi"/>
          <w:spacing w:val="1"/>
          <w:sz w:val="16"/>
        </w:rPr>
        <w:t xml:space="preserve"> </w:t>
      </w:r>
      <w:r w:rsidRPr="00A604BC">
        <w:rPr>
          <w:rFonts w:asciiTheme="minorHAnsi" w:hAnsiTheme="minorHAnsi"/>
          <w:sz w:val="16"/>
        </w:rPr>
        <w:t>project</w:t>
      </w:r>
      <w:r w:rsidRPr="00A604BC">
        <w:rPr>
          <w:rFonts w:asciiTheme="minorHAnsi" w:hAnsiTheme="minorHAnsi"/>
          <w:spacing w:val="1"/>
          <w:sz w:val="16"/>
        </w:rPr>
        <w:t xml:space="preserve"> </w:t>
      </w:r>
      <w:r w:rsidRPr="00A604BC">
        <w:rPr>
          <w:rFonts w:asciiTheme="minorHAnsi" w:hAnsiTheme="minorHAnsi"/>
          <w:sz w:val="16"/>
        </w:rPr>
        <w:t>and</w:t>
      </w:r>
      <w:r w:rsidR="00CB64F9" w:rsidRPr="00A604BC">
        <w:rPr>
          <w:rFonts w:asciiTheme="minorHAnsi" w:hAnsiTheme="minorHAnsi"/>
          <w:sz w:val="16"/>
        </w:rPr>
        <w:t xml:space="preserve"> </w:t>
      </w:r>
      <w:r w:rsidR="00F96C02" w:rsidRPr="00A604BC">
        <w:rPr>
          <w:rFonts w:asciiTheme="minorHAnsi" w:hAnsiTheme="minorHAnsi"/>
          <w:sz w:val="16"/>
        </w:rPr>
        <w:t>presents</w:t>
      </w:r>
      <w:r w:rsidRPr="00A604BC">
        <w:rPr>
          <w:rFonts w:asciiTheme="minorHAnsi" w:hAnsiTheme="minorHAnsi"/>
          <w:sz w:val="16"/>
        </w:rPr>
        <w:t xml:space="preserve"> </w:t>
      </w:r>
      <w:r w:rsidR="00E61A4D" w:rsidRPr="00A604BC">
        <w:rPr>
          <w:rFonts w:asciiTheme="minorHAnsi" w:hAnsiTheme="minorHAnsi"/>
          <w:sz w:val="16"/>
        </w:rPr>
        <w:t>it to his TAC committee</w:t>
      </w:r>
      <w:r w:rsidR="00BD5286" w:rsidRPr="00A604BC">
        <w:rPr>
          <w:rFonts w:asciiTheme="minorHAnsi" w:hAnsiTheme="minorHAnsi"/>
          <w:sz w:val="16"/>
        </w:rPr>
        <w:t>,</w:t>
      </w:r>
    </w:p>
    <w:p w14:paraId="5A2917D6" w14:textId="337400F2" w:rsidR="004041A1" w:rsidRDefault="0031556F" w:rsidP="004041A1">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regularly meets with the supervisor to discuss the progress of the research</w:t>
      </w:r>
      <w:r w:rsidRPr="00A604BC">
        <w:rPr>
          <w:rFonts w:asciiTheme="minorHAnsi" w:hAnsiTheme="minorHAnsi"/>
          <w:spacing w:val="-8"/>
          <w:sz w:val="16"/>
        </w:rPr>
        <w:t xml:space="preserve"> </w:t>
      </w:r>
      <w:r w:rsidRPr="00A604BC">
        <w:rPr>
          <w:rFonts w:asciiTheme="minorHAnsi" w:hAnsiTheme="minorHAnsi"/>
          <w:sz w:val="16"/>
        </w:rPr>
        <w:t>project</w:t>
      </w:r>
      <w:r w:rsidR="00CF2D5D">
        <w:rPr>
          <w:rFonts w:asciiTheme="minorHAnsi" w:hAnsiTheme="minorHAnsi"/>
          <w:sz w:val="16"/>
        </w:rPr>
        <w:t xml:space="preserve"> at least every 6 months</w:t>
      </w:r>
      <w:r w:rsidR="00BD5286" w:rsidRPr="00A604BC">
        <w:rPr>
          <w:rFonts w:asciiTheme="minorHAnsi" w:hAnsiTheme="minorHAnsi"/>
          <w:sz w:val="16"/>
        </w:rPr>
        <w:t>,</w:t>
      </w:r>
    </w:p>
    <w:p w14:paraId="1FE7E6D9" w14:textId="18155867" w:rsidR="00B82922" w:rsidRDefault="004041A1" w:rsidP="004041A1">
      <w:pPr>
        <w:pStyle w:val="Listenabsatz"/>
        <w:numPr>
          <w:ilvl w:val="1"/>
          <w:numId w:val="1"/>
        </w:numPr>
        <w:tabs>
          <w:tab w:val="left" w:pos="827"/>
        </w:tabs>
        <w:spacing w:before="0"/>
        <w:ind w:right="106"/>
        <w:jc w:val="both"/>
        <w:rPr>
          <w:rFonts w:asciiTheme="minorHAnsi" w:hAnsiTheme="minorHAnsi"/>
          <w:sz w:val="16"/>
        </w:rPr>
      </w:pPr>
      <w:r w:rsidRPr="004041A1">
        <w:rPr>
          <w:rFonts w:asciiTheme="minorHAnsi" w:hAnsiTheme="minorHAnsi"/>
          <w:sz w:val="16"/>
        </w:rPr>
        <w:t>has the responsibility to organize</w:t>
      </w:r>
      <w:r>
        <w:rPr>
          <w:rFonts w:asciiTheme="minorHAnsi" w:hAnsiTheme="minorHAnsi"/>
          <w:sz w:val="16"/>
        </w:rPr>
        <w:t xml:space="preserve"> the</w:t>
      </w:r>
      <w:r w:rsidRPr="004041A1">
        <w:rPr>
          <w:rFonts w:asciiTheme="minorHAnsi" w:hAnsiTheme="minorHAnsi"/>
          <w:sz w:val="16"/>
        </w:rPr>
        <w:t xml:space="preserve"> TAC meetings</w:t>
      </w:r>
      <w:r w:rsidR="00124A8F">
        <w:rPr>
          <w:rFonts w:asciiTheme="minorHAnsi" w:hAnsiTheme="minorHAnsi"/>
          <w:sz w:val="16"/>
        </w:rPr>
        <w:t xml:space="preserve"> every 12 months</w:t>
      </w:r>
      <w:r w:rsidR="00952CEA">
        <w:rPr>
          <w:rFonts w:asciiTheme="minorHAnsi" w:hAnsiTheme="minorHAnsi"/>
          <w:sz w:val="16"/>
        </w:rPr>
        <w:t>,</w:t>
      </w:r>
      <w:r>
        <w:rPr>
          <w:rFonts w:asciiTheme="minorHAnsi" w:hAnsiTheme="minorHAnsi"/>
          <w:sz w:val="16"/>
        </w:rPr>
        <w:t xml:space="preserve"> which involves the</w:t>
      </w:r>
      <w:r w:rsidRPr="004041A1">
        <w:rPr>
          <w:rFonts w:asciiTheme="minorHAnsi" w:hAnsiTheme="minorHAnsi"/>
          <w:sz w:val="16"/>
        </w:rPr>
        <w:t xml:space="preserve"> </w:t>
      </w:r>
      <w:r>
        <w:rPr>
          <w:rFonts w:asciiTheme="minorHAnsi" w:hAnsiTheme="minorHAnsi"/>
          <w:sz w:val="16"/>
        </w:rPr>
        <w:t xml:space="preserve">coordination of a suitable date for all involved parties, the </w:t>
      </w:r>
      <w:r w:rsidR="0031556F" w:rsidRPr="004041A1">
        <w:rPr>
          <w:rFonts w:asciiTheme="minorHAnsi" w:hAnsiTheme="minorHAnsi"/>
          <w:sz w:val="16"/>
        </w:rPr>
        <w:t>submi</w:t>
      </w:r>
      <w:r>
        <w:rPr>
          <w:rFonts w:asciiTheme="minorHAnsi" w:hAnsiTheme="minorHAnsi"/>
          <w:sz w:val="16"/>
        </w:rPr>
        <w:t>ssion of</w:t>
      </w:r>
      <w:r w:rsidR="0031556F" w:rsidRPr="004041A1">
        <w:rPr>
          <w:rFonts w:asciiTheme="minorHAnsi" w:hAnsiTheme="minorHAnsi"/>
          <w:sz w:val="16"/>
        </w:rPr>
        <w:t xml:space="preserve"> a progress report to the </w:t>
      </w:r>
      <w:r w:rsidR="00124A8F">
        <w:rPr>
          <w:rFonts w:asciiTheme="minorHAnsi" w:hAnsiTheme="minorHAnsi"/>
          <w:sz w:val="16"/>
        </w:rPr>
        <w:t>TAC</w:t>
      </w:r>
      <w:r w:rsidR="00612CB1">
        <w:rPr>
          <w:rFonts w:asciiTheme="minorHAnsi" w:hAnsiTheme="minorHAnsi"/>
          <w:sz w:val="16"/>
        </w:rPr>
        <w:t xml:space="preserve"> one week before the meeting as well as a presentation</w:t>
      </w:r>
      <w:r>
        <w:rPr>
          <w:rFonts w:asciiTheme="minorHAnsi" w:hAnsiTheme="minorHAnsi"/>
          <w:sz w:val="16"/>
        </w:rPr>
        <w:t xml:space="preserve"> </w:t>
      </w:r>
      <w:r w:rsidR="00952CEA">
        <w:rPr>
          <w:rFonts w:asciiTheme="minorHAnsi" w:hAnsiTheme="minorHAnsi"/>
          <w:sz w:val="16"/>
        </w:rPr>
        <w:t>covering</w:t>
      </w:r>
      <w:r w:rsidR="00F96C02" w:rsidRPr="004041A1">
        <w:rPr>
          <w:rFonts w:asciiTheme="minorHAnsi" w:hAnsiTheme="minorHAnsi"/>
          <w:sz w:val="16"/>
        </w:rPr>
        <w:t xml:space="preserve"> the achieved progress and discuss the next steps, needs for qualification etc.</w:t>
      </w:r>
      <w:r w:rsidR="00BD5286" w:rsidRPr="004041A1">
        <w:rPr>
          <w:rFonts w:asciiTheme="minorHAnsi" w:hAnsiTheme="minorHAnsi"/>
          <w:sz w:val="16"/>
        </w:rPr>
        <w:t>,</w:t>
      </w:r>
    </w:p>
    <w:p w14:paraId="4D030E11" w14:textId="437DD868" w:rsidR="004041A1" w:rsidRPr="004041A1" w:rsidRDefault="00952CEA" w:rsidP="004041A1">
      <w:pPr>
        <w:pStyle w:val="Listenabsatz"/>
        <w:numPr>
          <w:ilvl w:val="1"/>
          <w:numId w:val="1"/>
        </w:numPr>
        <w:tabs>
          <w:tab w:val="left" w:pos="827"/>
        </w:tabs>
        <w:spacing w:before="0"/>
        <w:ind w:right="106"/>
        <w:jc w:val="both"/>
        <w:rPr>
          <w:rFonts w:asciiTheme="minorHAnsi" w:hAnsiTheme="minorHAnsi"/>
          <w:sz w:val="16"/>
        </w:rPr>
      </w:pPr>
      <w:r>
        <w:rPr>
          <w:rFonts w:asciiTheme="minorHAnsi" w:hAnsiTheme="minorHAnsi"/>
          <w:sz w:val="16"/>
        </w:rPr>
        <w:t xml:space="preserve">informs </w:t>
      </w:r>
      <w:r w:rsidR="004041A1">
        <w:rPr>
          <w:rFonts w:asciiTheme="minorHAnsi" w:hAnsiTheme="minorHAnsi"/>
          <w:sz w:val="16"/>
        </w:rPr>
        <w:t>the IMPRS office in advance about time</w:t>
      </w:r>
      <w:r>
        <w:rPr>
          <w:rFonts w:asciiTheme="minorHAnsi" w:hAnsiTheme="minorHAnsi"/>
          <w:sz w:val="16"/>
        </w:rPr>
        <w:t xml:space="preserve"> </w:t>
      </w:r>
      <w:r w:rsidR="004041A1">
        <w:rPr>
          <w:rFonts w:asciiTheme="minorHAnsi" w:hAnsiTheme="minorHAnsi"/>
          <w:sz w:val="16"/>
        </w:rPr>
        <w:t xml:space="preserve">and agenda of the </w:t>
      </w:r>
      <w:r>
        <w:rPr>
          <w:rFonts w:asciiTheme="minorHAnsi" w:hAnsiTheme="minorHAnsi"/>
          <w:sz w:val="16"/>
        </w:rPr>
        <w:t>TAC</w:t>
      </w:r>
      <w:r w:rsidR="00124A8F">
        <w:rPr>
          <w:rFonts w:asciiTheme="minorHAnsi" w:hAnsiTheme="minorHAnsi"/>
          <w:sz w:val="16"/>
        </w:rPr>
        <w:t xml:space="preserve"> </w:t>
      </w:r>
      <w:r w:rsidR="004041A1">
        <w:rPr>
          <w:rFonts w:asciiTheme="minorHAnsi" w:hAnsiTheme="minorHAnsi"/>
          <w:sz w:val="16"/>
        </w:rPr>
        <w:t>meeting</w:t>
      </w:r>
      <w:r>
        <w:rPr>
          <w:rFonts w:asciiTheme="minorHAnsi" w:hAnsiTheme="minorHAnsi"/>
          <w:sz w:val="16"/>
        </w:rPr>
        <w:t xml:space="preserve"> (if requested, the IMPRS coordinator attends the TAC</w:t>
      </w:r>
      <w:r w:rsidR="00124A8F">
        <w:rPr>
          <w:rFonts w:asciiTheme="minorHAnsi" w:hAnsiTheme="minorHAnsi"/>
          <w:sz w:val="16"/>
        </w:rPr>
        <w:t xml:space="preserve"> </w:t>
      </w:r>
      <w:r>
        <w:rPr>
          <w:rFonts w:asciiTheme="minorHAnsi" w:hAnsiTheme="minorHAnsi"/>
          <w:sz w:val="16"/>
        </w:rPr>
        <w:t>meeting as well)</w:t>
      </w:r>
      <w:r w:rsidR="004041A1">
        <w:rPr>
          <w:rFonts w:asciiTheme="minorHAnsi" w:hAnsiTheme="minorHAnsi"/>
          <w:sz w:val="16"/>
        </w:rPr>
        <w:t xml:space="preserve">, </w:t>
      </w:r>
      <w:r>
        <w:rPr>
          <w:rFonts w:asciiTheme="minorHAnsi" w:hAnsiTheme="minorHAnsi"/>
          <w:sz w:val="16"/>
        </w:rPr>
        <w:t xml:space="preserve">after the meeting submits </w:t>
      </w:r>
      <w:r w:rsidR="004041A1">
        <w:rPr>
          <w:rFonts w:asciiTheme="minorHAnsi" w:hAnsiTheme="minorHAnsi"/>
          <w:sz w:val="16"/>
        </w:rPr>
        <w:t xml:space="preserve">the feedback </w:t>
      </w:r>
      <w:r>
        <w:rPr>
          <w:rFonts w:asciiTheme="minorHAnsi" w:hAnsiTheme="minorHAnsi"/>
          <w:sz w:val="16"/>
        </w:rPr>
        <w:t>form to the IMPRS</w:t>
      </w:r>
      <w:r w:rsidR="00124A8F">
        <w:rPr>
          <w:rFonts w:asciiTheme="minorHAnsi" w:hAnsiTheme="minorHAnsi"/>
          <w:sz w:val="16"/>
        </w:rPr>
        <w:t xml:space="preserve"> </w:t>
      </w:r>
      <w:r>
        <w:rPr>
          <w:rFonts w:asciiTheme="minorHAnsi" w:hAnsiTheme="minorHAnsi"/>
          <w:sz w:val="16"/>
        </w:rPr>
        <w:t>office</w:t>
      </w:r>
      <w:r w:rsidR="006525FD">
        <w:rPr>
          <w:rFonts w:asciiTheme="minorHAnsi" w:hAnsiTheme="minorHAnsi"/>
          <w:sz w:val="16"/>
        </w:rPr>
        <w:t>,</w:t>
      </w:r>
      <w:r w:rsidR="004041A1">
        <w:rPr>
          <w:rFonts w:asciiTheme="minorHAnsi" w:hAnsiTheme="minorHAnsi"/>
          <w:sz w:val="16"/>
        </w:rPr>
        <w:t xml:space="preserve"> </w:t>
      </w:r>
    </w:p>
    <w:p w14:paraId="1E8FD539" w14:textId="75398779" w:rsidR="008926C0" w:rsidRPr="00124A8F" w:rsidRDefault="0031556F" w:rsidP="00124A8F">
      <w:pPr>
        <w:pStyle w:val="Listenabsatz"/>
        <w:numPr>
          <w:ilvl w:val="1"/>
          <w:numId w:val="1"/>
        </w:numPr>
        <w:tabs>
          <w:tab w:val="left" w:pos="832"/>
          <w:tab w:val="left" w:pos="833"/>
        </w:tabs>
        <w:spacing w:before="0" w:line="195" w:lineRule="exact"/>
        <w:ind w:left="832" w:hanging="360"/>
        <w:rPr>
          <w:rFonts w:asciiTheme="minorHAnsi" w:hAnsiTheme="minorHAnsi"/>
          <w:sz w:val="16"/>
        </w:rPr>
      </w:pPr>
      <w:r w:rsidRPr="00A604BC">
        <w:rPr>
          <w:rFonts w:asciiTheme="minorHAnsi" w:hAnsiTheme="minorHAnsi"/>
          <w:sz w:val="16"/>
        </w:rPr>
        <w:t>regularly</w:t>
      </w:r>
      <w:r w:rsidRPr="00A604BC">
        <w:rPr>
          <w:rFonts w:asciiTheme="minorHAnsi" w:hAnsiTheme="minorHAnsi"/>
          <w:spacing w:val="8"/>
          <w:sz w:val="16"/>
        </w:rPr>
        <w:t xml:space="preserve"> </w:t>
      </w:r>
      <w:r w:rsidRPr="00A604BC">
        <w:rPr>
          <w:rFonts w:asciiTheme="minorHAnsi" w:hAnsiTheme="minorHAnsi"/>
          <w:sz w:val="16"/>
        </w:rPr>
        <w:t>participates</w:t>
      </w:r>
      <w:r w:rsidRPr="00A604BC">
        <w:rPr>
          <w:rFonts w:asciiTheme="minorHAnsi" w:hAnsiTheme="minorHAnsi"/>
          <w:spacing w:val="8"/>
          <w:sz w:val="16"/>
        </w:rPr>
        <w:t xml:space="preserve"> </w:t>
      </w:r>
      <w:r w:rsidRPr="00A604BC">
        <w:rPr>
          <w:rFonts w:asciiTheme="minorHAnsi" w:hAnsiTheme="minorHAnsi"/>
          <w:sz w:val="16"/>
        </w:rPr>
        <w:t>in</w:t>
      </w:r>
      <w:r w:rsidRPr="00A604BC">
        <w:rPr>
          <w:rFonts w:asciiTheme="minorHAnsi" w:hAnsiTheme="minorHAnsi"/>
          <w:spacing w:val="8"/>
          <w:sz w:val="16"/>
        </w:rPr>
        <w:t xml:space="preserve"> </w:t>
      </w:r>
      <w:r w:rsidRPr="00A604BC">
        <w:rPr>
          <w:rFonts w:asciiTheme="minorHAnsi" w:hAnsiTheme="minorHAnsi"/>
          <w:sz w:val="16"/>
        </w:rPr>
        <w:t>the</w:t>
      </w:r>
      <w:r w:rsidRPr="00A604BC">
        <w:rPr>
          <w:rFonts w:asciiTheme="minorHAnsi" w:hAnsiTheme="minorHAnsi"/>
          <w:spacing w:val="8"/>
          <w:sz w:val="16"/>
        </w:rPr>
        <w:t xml:space="preserve"> </w:t>
      </w:r>
      <w:r w:rsidR="00124A8F">
        <w:rPr>
          <w:rFonts w:asciiTheme="minorHAnsi" w:hAnsiTheme="minorHAnsi"/>
          <w:sz w:val="16"/>
        </w:rPr>
        <w:t>NISE department seminars and poster sessions or other group meetings organized by the supervisor</w:t>
      </w:r>
      <w:r w:rsidR="0065453B" w:rsidRPr="00124A8F">
        <w:rPr>
          <w:rFonts w:asciiTheme="minorHAnsi" w:hAnsiTheme="minorHAnsi"/>
          <w:spacing w:val="8"/>
          <w:sz w:val="16"/>
        </w:rPr>
        <w:t xml:space="preserve"> </w:t>
      </w:r>
      <w:r w:rsidRPr="00124A8F">
        <w:rPr>
          <w:rFonts w:asciiTheme="minorHAnsi" w:hAnsiTheme="minorHAnsi"/>
          <w:sz w:val="16"/>
        </w:rPr>
        <w:t>and</w:t>
      </w:r>
      <w:r w:rsidRPr="00124A8F">
        <w:rPr>
          <w:rFonts w:asciiTheme="minorHAnsi" w:hAnsiTheme="minorHAnsi"/>
          <w:spacing w:val="8"/>
          <w:sz w:val="16"/>
        </w:rPr>
        <w:t xml:space="preserve"> </w:t>
      </w:r>
      <w:r w:rsidRPr="00124A8F">
        <w:rPr>
          <w:rFonts w:asciiTheme="minorHAnsi" w:hAnsiTheme="minorHAnsi"/>
          <w:sz w:val="16"/>
        </w:rPr>
        <w:t>presents the current status of the</w:t>
      </w:r>
      <w:r w:rsidR="00F55D3D" w:rsidRPr="00124A8F">
        <w:rPr>
          <w:rFonts w:asciiTheme="minorHAnsi" w:hAnsiTheme="minorHAnsi"/>
          <w:sz w:val="16"/>
        </w:rPr>
        <w:t xml:space="preserve"> dissertation project</w:t>
      </w:r>
      <w:r w:rsidR="008926C0" w:rsidRPr="00124A8F">
        <w:rPr>
          <w:rFonts w:asciiTheme="minorHAnsi" w:hAnsiTheme="minorHAnsi"/>
          <w:sz w:val="16"/>
        </w:rPr>
        <w:t>,</w:t>
      </w:r>
    </w:p>
    <w:p w14:paraId="0EF39CA3" w14:textId="77777777" w:rsidR="00B82922" w:rsidRPr="00A604BC" w:rsidRDefault="008926C0" w:rsidP="00A46C6F">
      <w:pPr>
        <w:pStyle w:val="Listenabsatz"/>
        <w:numPr>
          <w:ilvl w:val="1"/>
          <w:numId w:val="1"/>
        </w:numPr>
        <w:tabs>
          <w:tab w:val="left" w:pos="832"/>
          <w:tab w:val="left" w:pos="833"/>
        </w:tabs>
        <w:spacing w:before="0" w:line="195" w:lineRule="exact"/>
        <w:ind w:left="832" w:hanging="360"/>
        <w:rPr>
          <w:rFonts w:asciiTheme="minorHAnsi" w:hAnsiTheme="minorHAnsi"/>
          <w:sz w:val="16"/>
        </w:rPr>
      </w:pPr>
      <w:r w:rsidRPr="008926C0">
        <w:rPr>
          <w:rFonts w:asciiTheme="minorHAnsi" w:hAnsiTheme="minorHAnsi"/>
          <w:sz w:val="16"/>
        </w:rPr>
        <w:t>he/she sends any texts to be published (manuscripts, abstracts for conferences) first to the supervisor for information</w:t>
      </w:r>
      <w:r>
        <w:rPr>
          <w:rFonts w:asciiTheme="minorHAnsi" w:hAnsiTheme="minorHAnsi"/>
          <w:sz w:val="16"/>
        </w:rPr>
        <w:t>/approval</w:t>
      </w:r>
      <w:r w:rsidR="00BD5286" w:rsidRPr="00A604BC">
        <w:rPr>
          <w:rFonts w:asciiTheme="minorHAnsi" w:hAnsiTheme="minorHAnsi"/>
          <w:sz w:val="16"/>
        </w:rPr>
        <w:t>.</w:t>
      </w:r>
    </w:p>
    <w:p w14:paraId="32CCE425" w14:textId="77777777" w:rsidR="00B82922" w:rsidRPr="00A604BC" w:rsidRDefault="00B82922">
      <w:pPr>
        <w:pStyle w:val="Textkrper"/>
        <w:spacing w:before="9"/>
        <w:rPr>
          <w:rFonts w:asciiTheme="minorHAnsi" w:hAnsiTheme="minorHAnsi"/>
          <w:sz w:val="17"/>
        </w:rPr>
      </w:pPr>
    </w:p>
    <w:p w14:paraId="79592B7E" w14:textId="77777777" w:rsidR="00B82922" w:rsidRPr="00A604BC" w:rsidRDefault="0031556F">
      <w:pPr>
        <w:pStyle w:val="Textkrper"/>
        <w:ind w:left="112"/>
        <w:jc w:val="both"/>
        <w:rPr>
          <w:rFonts w:asciiTheme="minorHAnsi" w:hAnsiTheme="minorHAnsi"/>
        </w:rPr>
      </w:pPr>
      <w:r w:rsidRPr="00A604BC">
        <w:rPr>
          <w:rFonts w:asciiTheme="minorHAnsi" w:hAnsiTheme="minorHAnsi"/>
        </w:rPr>
        <w:t>Within the frame</w:t>
      </w:r>
      <w:r w:rsidR="0001063B" w:rsidRPr="00A604BC">
        <w:rPr>
          <w:rFonts w:asciiTheme="minorHAnsi" w:hAnsiTheme="minorHAnsi"/>
        </w:rPr>
        <w:t>work of the IMPRS-STNS</w:t>
      </w:r>
      <w:r w:rsidRPr="00A604BC">
        <w:rPr>
          <w:rFonts w:asciiTheme="minorHAnsi" w:hAnsiTheme="minorHAnsi"/>
        </w:rPr>
        <w:t xml:space="preserve"> the doctoral candidate participates</w:t>
      </w:r>
    </w:p>
    <w:p w14:paraId="6CE6689F"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in a lecture</w:t>
      </w:r>
      <w:r w:rsidR="00A31D22">
        <w:rPr>
          <w:rFonts w:asciiTheme="minorHAnsi" w:hAnsiTheme="minorHAnsi"/>
          <w:sz w:val="16"/>
        </w:rPr>
        <w:t xml:space="preserve">/workshop </w:t>
      </w:r>
      <w:r w:rsidRPr="00A604BC">
        <w:rPr>
          <w:rFonts w:asciiTheme="minorHAnsi" w:hAnsiTheme="minorHAnsi"/>
          <w:sz w:val="16"/>
        </w:rPr>
        <w:t xml:space="preserve">on </w:t>
      </w:r>
      <w:r w:rsidR="00F96C02" w:rsidRPr="00A604BC">
        <w:rPr>
          <w:rFonts w:asciiTheme="minorHAnsi" w:hAnsiTheme="minorHAnsi"/>
          <w:sz w:val="16"/>
        </w:rPr>
        <w:t>g</w:t>
      </w:r>
      <w:r w:rsidRPr="00A604BC">
        <w:rPr>
          <w:rFonts w:asciiTheme="minorHAnsi" w:hAnsiTheme="minorHAnsi"/>
          <w:sz w:val="16"/>
        </w:rPr>
        <w:t xml:space="preserve">ood </w:t>
      </w:r>
      <w:r w:rsidR="00F96C02" w:rsidRPr="00A604BC">
        <w:rPr>
          <w:rFonts w:asciiTheme="minorHAnsi" w:hAnsiTheme="minorHAnsi"/>
          <w:sz w:val="16"/>
        </w:rPr>
        <w:t>s</w:t>
      </w:r>
      <w:r w:rsidRPr="00A604BC">
        <w:rPr>
          <w:rFonts w:asciiTheme="minorHAnsi" w:hAnsiTheme="minorHAnsi"/>
          <w:sz w:val="16"/>
        </w:rPr>
        <w:t>cientific</w:t>
      </w:r>
      <w:r w:rsidRPr="00A604BC">
        <w:rPr>
          <w:rFonts w:asciiTheme="minorHAnsi" w:hAnsiTheme="minorHAnsi"/>
          <w:spacing w:val="-1"/>
          <w:sz w:val="16"/>
        </w:rPr>
        <w:t xml:space="preserve"> </w:t>
      </w:r>
      <w:r w:rsidR="00F96C02" w:rsidRPr="00A604BC">
        <w:rPr>
          <w:rFonts w:asciiTheme="minorHAnsi" w:hAnsiTheme="minorHAnsi"/>
          <w:spacing w:val="-1"/>
          <w:sz w:val="16"/>
        </w:rPr>
        <w:t>p</w:t>
      </w:r>
      <w:r w:rsidRPr="00A604BC">
        <w:rPr>
          <w:rFonts w:asciiTheme="minorHAnsi" w:hAnsiTheme="minorHAnsi"/>
          <w:sz w:val="16"/>
        </w:rPr>
        <w:t>ractice</w:t>
      </w:r>
      <w:r w:rsidR="00BD5286" w:rsidRPr="00A604BC">
        <w:rPr>
          <w:rFonts w:asciiTheme="minorHAnsi" w:hAnsiTheme="minorHAnsi"/>
          <w:sz w:val="16"/>
        </w:rPr>
        <w:t>,</w:t>
      </w:r>
    </w:p>
    <w:p w14:paraId="5E4892AC" w14:textId="46E0CA87" w:rsidR="00B82922" w:rsidRPr="00A31D22"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in the </w:t>
      </w:r>
      <w:r w:rsidR="006B3E25">
        <w:rPr>
          <w:rFonts w:asciiTheme="minorHAnsi" w:hAnsiTheme="minorHAnsi"/>
          <w:sz w:val="16"/>
        </w:rPr>
        <w:t xml:space="preserve">IMPRS </w:t>
      </w:r>
      <w:r w:rsidRPr="00A31D22">
        <w:rPr>
          <w:rFonts w:asciiTheme="minorHAnsi" w:hAnsiTheme="minorHAnsi"/>
          <w:sz w:val="16"/>
        </w:rPr>
        <w:t>seminars</w:t>
      </w:r>
      <w:r w:rsidR="005D0C03" w:rsidRPr="00A31D22">
        <w:rPr>
          <w:rFonts w:asciiTheme="minorHAnsi" w:hAnsiTheme="minorHAnsi"/>
          <w:sz w:val="16"/>
        </w:rPr>
        <w:t>, tutorials, lectures, retreats, summer/winter schools</w:t>
      </w:r>
      <w:r w:rsidR="00BD5286" w:rsidRPr="00A31D22">
        <w:rPr>
          <w:rFonts w:asciiTheme="minorHAnsi" w:hAnsiTheme="minorHAnsi"/>
          <w:sz w:val="16"/>
        </w:rPr>
        <w:t>,</w:t>
      </w:r>
      <w:r w:rsidR="00E73EFC" w:rsidRPr="00A31D22">
        <w:rPr>
          <w:rFonts w:asciiTheme="minorHAnsi" w:hAnsiTheme="minorHAnsi"/>
          <w:sz w:val="16"/>
        </w:rPr>
        <w:t xml:space="preserve"> TAC meetings</w:t>
      </w:r>
    </w:p>
    <w:p w14:paraId="212FB484" w14:textId="77777777" w:rsidR="00B82922" w:rsidRPr="00A31D22" w:rsidRDefault="00BD5286" w:rsidP="00A46C6F">
      <w:pPr>
        <w:pStyle w:val="Listenabsatz"/>
        <w:numPr>
          <w:ilvl w:val="1"/>
          <w:numId w:val="1"/>
        </w:numPr>
        <w:tabs>
          <w:tab w:val="left" w:pos="826"/>
          <w:tab w:val="left" w:pos="827"/>
        </w:tabs>
        <w:spacing w:before="0"/>
        <w:rPr>
          <w:rFonts w:asciiTheme="minorHAnsi" w:hAnsiTheme="minorHAnsi"/>
          <w:sz w:val="16"/>
        </w:rPr>
      </w:pPr>
      <w:r w:rsidRPr="00A31D22">
        <w:rPr>
          <w:rFonts w:asciiTheme="minorHAnsi" w:hAnsiTheme="minorHAnsi"/>
          <w:sz w:val="16"/>
        </w:rPr>
        <w:t>optionally:</w:t>
      </w:r>
      <w:r w:rsidR="0031556F" w:rsidRPr="00A31D22">
        <w:rPr>
          <w:rFonts w:asciiTheme="minorHAnsi" w:hAnsiTheme="minorHAnsi"/>
          <w:spacing w:val="-3"/>
          <w:sz w:val="16"/>
        </w:rPr>
        <w:t xml:space="preserve"> </w:t>
      </w:r>
      <w:r w:rsidR="0031556F" w:rsidRPr="00A31D22">
        <w:rPr>
          <w:rFonts w:asciiTheme="minorHAnsi" w:hAnsiTheme="minorHAnsi"/>
          <w:sz w:val="16"/>
        </w:rPr>
        <w:t>in</w:t>
      </w:r>
      <w:r w:rsidR="0031556F" w:rsidRPr="00A31D22">
        <w:rPr>
          <w:rFonts w:asciiTheme="minorHAnsi" w:hAnsiTheme="minorHAnsi"/>
          <w:spacing w:val="-3"/>
          <w:sz w:val="16"/>
        </w:rPr>
        <w:t xml:space="preserve"> </w:t>
      </w:r>
      <w:r w:rsidR="0031556F" w:rsidRPr="00A31D22">
        <w:rPr>
          <w:rFonts w:asciiTheme="minorHAnsi" w:hAnsiTheme="minorHAnsi"/>
          <w:sz w:val="16"/>
        </w:rPr>
        <w:t>lecture</w:t>
      </w:r>
      <w:r w:rsidR="0031556F" w:rsidRPr="00A31D22">
        <w:rPr>
          <w:rFonts w:asciiTheme="minorHAnsi" w:hAnsiTheme="minorHAnsi"/>
          <w:spacing w:val="-3"/>
          <w:sz w:val="16"/>
        </w:rPr>
        <w:t xml:space="preserve"> </w:t>
      </w:r>
      <w:r w:rsidR="0031556F" w:rsidRPr="00A31D22">
        <w:rPr>
          <w:rFonts w:asciiTheme="minorHAnsi" w:hAnsiTheme="minorHAnsi"/>
          <w:sz w:val="16"/>
        </w:rPr>
        <w:t>courses</w:t>
      </w:r>
      <w:r w:rsidR="0031556F" w:rsidRPr="00A31D22">
        <w:rPr>
          <w:rFonts w:asciiTheme="minorHAnsi" w:hAnsiTheme="minorHAnsi"/>
          <w:spacing w:val="-3"/>
          <w:sz w:val="16"/>
        </w:rPr>
        <w:t xml:space="preserve"> </w:t>
      </w:r>
      <w:r w:rsidR="0031556F" w:rsidRPr="00A31D22">
        <w:rPr>
          <w:rFonts w:asciiTheme="minorHAnsi" w:hAnsiTheme="minorHAnsi"/>
          <w:sz w:val="16"/>
        </w:rPr>
        <w:t>or</w:t>
      </w:r>
      <w:r w:rsidR="0031556F" w:rsidRPr="00A31D22">
        <w:rPr>
          <w:rFonts w:asciiTheme="minorHAnsi" w:hAnsiTheme="minorHAnsi"/>
          <w:spacing w:val="-3"/>
          <w:sz w:val="16"/>
        </w:rPr>
        <w:t xml:space="preserve"> </w:t>
      </w:r>
      <w:r w:rsidR="0031556F" w:rsidRPr="00A31D22">
        <w:rPr>
          <w:rFonts w:asciiTheme="minorHAnsi" w:hAnsiTheme="minorHAnsi"/>
          <w:sz w:val="16"/>
        </w:rPr>
        <w:t>modules</w:t>
      </w:r>
      <w:r w:rsidR="0031556F" w:rsidRPr="00A31D22">
        <w:rPr>
          <w:rFonts w:asciiTheme="minorHAnsi" w:hAnsiTheme="minorHAnsi"/>
          <w:spacing w:val="-3"/>
          <w:sz w:val="16"/>
        </w:rPr>
        <w:t xml:space="preserve"> </w:t>
      </w:r>
      <w:r w:rsidR="0031556F" w:rsidRPr="00A31D22">
        <w:rPr>
          <w:rFonts w:asciiTheme="minorHAnsi" w:hAnsiTheme="minorHAnsi"/>
          <w:sz w:val="16"/>
        </w:rPr>
        <w:t>offered</w:t>
      </w:r>
      <w:r w:rsidR="0031556F" w:rsidRPr="00A31D22">
        <w:rPr>
          <w:rFonts w:asciiTheme="minorHAnsi" w:hAnsiTheme="minorHAnsi"/>
          <w:spacing w:val="-3"/>
          <w:sz w:val="16"/>
        </w:rPr>
        <w:t xml:space="preserve"> </w:t>
      </w:r>
      <w:r w:rsidR="0031556F" w:rsidRPr="00A31D22">
        <w:rPr>
          <w:rFonts w:asciiTheme="minorHAnsi" w:hAnsiTheme="minorHAnsi"/>
          <w:sz w:val="16"/>
        </w:rPr>
        <w:t>at</w:t>
      </w:r>
      <w:r w:rsidR="0031556F" w:rsidRPr="00A31D22">
        <w:rPr>
          <w:rFonts w:asciiTheme="minorHAnsi" w:hAnsiTheme="minorHAnsi"/>
          <w:spacing w:val="-3"/>
          <w:sz w:val="16"/>
        </w:rPr>
        <w:t xml:space="preserve"> </w:t>
      </w:r>
      <w:r w:rsidR="0031556F" w:rsidRPr="00A31D22">
        <w:rPr>
          <w:rFonts w:asciiTheme="minorHAnsi" w:hAnsiTheme="minorHAnsi"/>
          <w:sz w:val="16"/>
        </w:rPr>
        <w:t>MLU,</w:t>
      </w:r>
      <w:r w:rsidR="0031556F" w:rsidRPr="00A31D22">
        <w:rPr>
          <w:rFonts w:asciiTheme="minorHAnsi" w:hAnsiTheme="minorHAnsi"/>
          <w:spacing w:val="-3"/>
          <w:sz w:val="16"/>
        </w:rPr>
        <w:t xml:space="preserve"> </w:t>
      </w:r>
      <w:r w:rsidR="0031556F" w:rsidRPr="00A31D22">
        <w:rPr>
          <w:rFonts w:asciiTheme="minorHAnsi" w:hAnsiTheme="minorHAnsi"/>
          <w:sz w:val="16"/>
        </w:rPr>
        <w:t>the</w:t>
      </w:r>
      <w:r w:rsidR="0031556F" w:rsidRPr="00A31D22">
        <w:rPr>
          <w:rFonts w:asciiTheme="minorHAnsi" w:hAnsiTheme="minorHAnsi"/>
          <w:spacing w:val="-3"/>
          <w:sz w:val="16"/>
        </w:rPr>
        <w:t xml:space="preserve"> </w:t>
      </w:r>
      <w:r w:rsidR="0031556F" w:rsidRPr="00A31D22">
        <w:rPr>
          <w:rFonts w:asciiTheme="minorHAnsi" w:hAnsiTheme="minorHAnsi"/>
          <w:sz w:val="16"/>
        </w:rPr>
        <w:t>associated</w:t>
      </w:r>
      <w:r w:rsidR="0031556F" w:rsidRPr="00A31D22">
        <w:rPr>
          <w:rFonts w:asciiTheme="minorHAnsi" w:hAnsiTheme="minorHAnsi"/>
          <w:spacing w:val="-3"/>
          <w:sz w:val="16"/>
        </w:rPr>
        <w:t xml:space="preserve"> </w:t>
      </w:r>
      <w:r w:rsidR="0031556F" w:rsidRPr="00A31D22">
        <w:rPr>
          <w:rFonts w:asciiTheme="minorHAnsi" w:hAnsiTheme="minorHAnsi"/>
          <w:sz w:val="16"/>
        </w:rPr>
        <w:t>non-university</w:t>
      </w:r>
      <w:r w:rsidR="0031556F" w:rsidRPr="00A31D22">
        <w:rPr>
          <w:rFonts w:asciiTheme="minorHAnsi" w:hAnsiTheme="minorHAnsi"/>
          <w:spacing w:val="-3"/>
          <w:sz w:val="16"/>
        </w:rPr>
        <w:t xml:space="preserve"> </w:t>
      </w:r>
      <w:r w:rsidR="0031556F" w:rsidRPr="00A31D22">
        <w:rPr>
          <w:rFonts w:asciiTheme="minorHAnsi" w:hAnsiTheme="minorHAnsi"/>
          <w:sz w:val="16"/>
        </w:rPr>
        <w:t>institutions</w:t>
      </w:r>
      <w:r w:rsidR="0001063B" w:rsidRPr="00A31D22">
        <w:rPr>
          <w:rFonts w:asciiTheme="minorHAnsi" w:hAnsiTheme="minorHAnsi"/>
          <w:sz w:val="16"/>
        </w:rPr>
        <w:t>,</w:t>
      </w:r>
      <w:r w:rsidR="0031556F" w:rsidRPr="00A31D22">
        <w:rPr>
          <w:rFonts w:asciiTheme="minorHAnsi" w:hAnsiTheme="minorHAnsi"/>
          <w:spacing w:val="-3"/>
          <w:sz w:val="16"/>
        </w:rPr>
        <w:t xml:space="preserve"> </w:t>
      </w:r>
      <w:r w:rsidR="0031556F" w:rsidRPr="00A31D22">
        <w:rPr>
          <w:rFonts w:asciiTheme="minorHAnsi" w:hAnsiTheme="minorHAnsi"/>
          <w:sz w:val="16"/>
        </w:rPr>
        <w:t>or</w:t>
      </w:r>
      <w:r w:rsidR="0031556F" w:rsidRPr="00A31D22">
        <w:rPr>
          <w:rFonts w:asciiTheme="minorHAnsi" w:hAnsiTheme="minorHAnsi"/>
          <w:spacing w:val="-3"/>
          <w:sz w:val="16"/>
        </w:rPr>
        <w:t xml:space="preserve"> </w:t>
      </w:r>
      <w:r w:rsidR="0031556F" w:rsidRPr="00A31D22">
        <w:rPr>
          <w:rFonts w:asciiTheme="minorHAnsi" w:hAnsiTheme="minorHAnsi"/>
          <w:sz w:val="16"/>
        </w:rPr>
        <w:t>externally</w:t>
      </w:r>
      <w:r w:rsidRPr="00A31D22">
        <w:rPr>
          <w:rFonts w:asciiTheme="minorHAnsi" w:hAnsiTheme="minorHAnsi"/>
          <w:sz w:val="16"/>
        </w:rPr>
        <w:t>,</w:t>
      </w:r>
    </w:p>
    <w:p w14:paraId="3E2CF23C" w14:textId="77777777" w:rsidR="00B82922" w:rsidRPr="00A604BC" w:rsidRDefault="00BD5286" w:rsidP="00A46C6F">
      <w:pPr>
        <w:pStyle w:val="Listenabsatz"/>
        <w:numPr>
          <w:ilvl w:val="1"/>
          <w:numId w:val="1"/>
        </w:numPr>
        <w:tabs>
          <w:tab w:val="left" w:pos="826"/>
          <w:tab w:val="left" w:pos="827"/>
        </w:tabs>
        <w:spacing w:before="0"/>
        <w:rPr>
          <w:rFonts w:asciiTheme="minorHAnsi" w:hAnsiTheme="minorHAnsi"/>
          <w:sz w:val="16"/>
        </w:rPr>
      </w:pPr>
      <w:r w:rsidRPr="00A31D22">
        <w:rPr>
          <w:rFonts w:asciiTheme="minorHAnsi" w:hAnsiTheme="minorHAnsi"/>
          <w:sz w:val="16"/>
        </w:rPr>
        <w:t>optionally:</w:t>
      </w:r>
      <w:r w:rsidR="0031556F" w:rsidRPr="00A31D22">
        <w:rPr>
          <w:rFonts w:asciiTheme="minorHAnsi" w:hAnsiTheme="minorHAnsi"/>
          <w:sz w:val="16"/>
        </w:rPr>
        <w:t xml:space="preserve"> in external </w:t>
      </w:r>
      <w:r w:rsidR="00A31D22" w:rsidRPr="00A31D22">
        <w:rPr>
          <w:rFonts w:asciiTheme="minorHAnsi" w:hAnsiTheme="minorHAnsi"/>
          <w:sz w:val="16"/>
        </w:rPr>
        <w:t>summer/winter</w:t>
      </w:r>
      <w:r w:rsidR="00A31D22" w:rsidRPr="00A31D22">
        <w:rPr>
          <w:rFonts w:asciiTheme="minorHAnsi" w:hAnsiTheme="minorHAnsi"/>
          <w:spacing w:val="-4"/>
          <w:sz w:val="16"/>
        </w:rPr>
        <w:t xml:space="preserve"> </w:t>
      </w:r>
      <w:r w:rsidR="00A31D22" w:rsidRPr="00A31D22">
        <w:rPr>
          <w:rFonts w:asciiTheme="minorHAnsi" w:hAnsiTheme="minorHAnsi"/>
          <w:sz w:val="16"/>
        </w:rPr>
        <w:t>schools or</w:t>
      </w:r>
      <w:r w:rsidR="00A31D22">
        <w:rPr>
          <w:rFonts w:asciiTheme="minorHAnsi" w:hAnsiTheme="minorHAnsi"/>
          <w:sz w:val="16"/>
        </w:rPr>
        <w:t xml:space="preserve"> secondments/internships</w:t>
      </w:r>
      <w:r w:rsidRPr="00A604BC">
        <w:rPr>
          <w:rFonts w:asciiTheme="minorHAnsi" w:hAnsiTheme="minorHAnsi"/>
          <w:sz w:val="16"/>
        </w:rPr>
        <w:t>,</w:t>
      </w:r>
    </w:p>
    <w:p w14:paraId="5D55D02C" w14:textId="07C929B1" w:rsidR="00B82922"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in </w:t>
      </w:r>
      <w:r w:rsidR="0001063B" w:rsidRPr="00A604BC">
        <w:rPr>
          <w:rFonts w:asciiTheme="minorHAnsi" w:hAnsiTheme="minorHAnsi"/>
          <w:sz w:val="16"/>
        </w:rPr>
        <w:t xml:space="preserve">complementary </w:t>
      </w:r>
      <w:r w:rsidRPr="00A604BC">
        <w:rPr>
          <w:rFonts w:asciiTheme="minorHAnsi" w:hAnsiTheme="minorHAnsi"/>
          <w:sz w:val="16"/>
        </w:rPr>
        <w:t>skill</w:t>
      </w:r>
      <w:r w:rsidR="00BD5286" w:rsidRPr="00A604BC">
        <w:rPr>
          <w:rFonts w:asciiTheme="minorHAnsi" w:hAnsiTheme="minorHAnsi"/>
          <w:sz w:val="16"/>
        </w:rPr>
        <w:t>s</w:t>
      </w:r>
      <w:r w:rsidRPr="00A604BC">
        <w:rPr>
          <w:rFonts w:asciiTheme="minorHAnsi" w:hAnsiTheme="minorHAnsi"/>
          <w:spacing w:val="-1"/>
          <w:sz w:val="16"/>
        </w:rPr>
        <w:t xml:space="preserve"> </w:t>
      </w:r>
      <w:r w:rsidRPr="00A604BC">
        <w:rPr>
          <w:rFonts w:asciiTheme="minorHAnsi" w:hAnsiTheme="minorHAnsi"/>
          <w:sz w:val="16"/>
        </w:rPr>
        <w:t>courses</w:t>
      </w:r>
    </w:p>
    <w:p w14:paraId="402002CC" w14:textId="2EC1DD17" w:rsidR="00B82922" w:rsidRPr="00470B17" w:rsidRDefault="003175C4" w:rsidP="00470B17">
      <w:pPr>
        <w:tabs>
          <w:tab w:val="left" w:pos="826"/>
          <w:tab w:val="left" w:pos="827"/>
        </w:tabs>
        <w:ind w:left="142"/>
        <w:rPr>
          <w:rFonts w:asciiTheme="minorHAnsi" w:hAnsiTheme="minorHAnsi"/>
          <w:sz w:val="16"/>
        </w:rPr>
      </w:pPr>
      <w:r>
        <w:rPr>
          <w:rFonts w:asciiTheme="minorHAnsi" w:hAnsiTheme="minorHAnsi"/>
          <w:sz w:val="16"/>
        </w:rPr>
        <w:t xml:space="preserve">and informs the IMPRS office about the participation. The IMPRS office monitors the </w:t>
      </w:r>
      <w:r w:rsidR="001B7E37">
        <w:rPr>
          <w:rFonts w:asciiTheme="minorHAnsi" w:hAnsiTheme="minorHAnsi"/>
          <w:sz w:val="16"/>
        </w:rPr>
        <w:t xml:space="preserve">activities, assigns Credit Points (CP) </w:t>
      </w:r>
      <w:r w:rsidR="00470B17">
        <w:rPr>
          <w:rFonts w:asciiTheme="minorHAnsi" w:hAnsiTheme="minorHAnsi"/>
          <w:sz w:val="16"/>
        </w:rPr>
        <w:t>based on</w:t>
      </w:r>
      <w:r w:rsidR="00F330ED">
        <w:rPr>
          <w:rFonts w:asciiTheme="minorHAnsi" w:hAnsiTheme="minorHAnsi"/>
          <w:sz w:val="16"/>
        </w:rPr>
        <w:t xml:space="preserve"> </w:t>
      </w:r>
      <w:r w:rsidR="00470B17">
        <w:rPr>
          <w:rFonts w:asciiTheme="minorHAnsi" w:hAnsiTheme="minorHAnsi"/>
          <w:sz w:val="16"/>
        </w:rPr>
        <w:t>the Eur</w:t>
      </w:r>
      <w:r w:rsidR="007635B0">
        <w:rPr>
          <w:rFonts w:asciiTheme="minorHAnsi" w:hAnsiTheme="minorHAnsi"/>
          <w:sz w:val="16"/>
        </w:rPr>
        <w:t>o</w:t>
      </w:r>
      <w:r w:rsidR="00470B17">
        <w:rPr>
          <w:rFonts w:asciiTheme="minorHAnsi" w:hAnsiTheme="minorHAnsi"/>
          <w:sz w:val="16"/>
        </w:rPr>
        <w:t xml:space="preserve">pean Credit Transfer System </w:t>
      </w:r>
      <w:r w:rsidR="001B7E37">
        <w:rPr>
          <w:rFonts w:asciiTheme="minorHAnsi" w:hAnsiTheme="minorHAnsi"/>
          <w:sz w:val="16"/>
        </w:rPr>
        <w:t xml:space="preserve">and provides an overview before the TAC meeting. </w:t>
      </w:r>
      <w:r w:rsidR="00470B17">
        <w:rPr>
          <w:rFonts w:asciiTheme="minorHAnsi" w:hAnsiTheme="minorHAnsi"/>
          <w:sz w:val="16"/>
        </w:rPr>
        <w:t xml:space="preserve">The awarding of the </w:t>
      </w:r>
      <w:r w:rsidR="007635B0">
        <w:rPr>
          <w:rFonts w:asciiTheme="minorHAnsi" w:hAnsiTheme="minorHAnsi"/>
          <w:sz w:val="16"/>
        </w:rPr>
        <w:t>IMPRS</w:t>
      </w:r>
      <w:r w:rsidR="00470B17">
        <w:rPr>
          <w:rFonts w:asciiTheme="minorHAnsi" w:hAnsiTheme="minorHAnsi"/>
          <w:sz w:val="16"/>
        </w:rPr>
        <w:t xml:space="preserve"> certificate after the successful </w:t>
      </w:r>
      <w:proofErr w:type="spellStart"/>
      <w:r w:rsidR="00470B17">
        <w:rPr>
          <w:rFonts w:asciiTheme="minorHAnsi" w:hAnsiTheme="minorHAnsi"/>
          <w:sz w:val="16"/>
        </w:rPr>
        <w:t>defence</w:t>
      </w:r>
      <w:proofErr w:type="spellEnd"/>
      <w:r w:rsidR="00470B17">
        <w:rPr>
          <w:rFonts w:asciiTheme="minorHAnsi" w:hAnsiTheme="minorHAnsi"/>
          <w:sz w:val="16"/>
        </w:rPr>
        <w:t xml:space="preserve"> requires a minimum of 20 CP.</w:t>
      </w:r>
    </w:p>
    <w:p w14:paraId="510AA6A4" w14:textId="77777777" w:rsidR="00124A8F" w:rsidRPr="00A604BC" w:rsidRDefault="00124A8F">
      <w:pPr>
        <w:pStyle w:val="Textkrper"/>
        <w:spacing w:before="7"/>
        <w:rPr>
          <w:rFonts w:asciiTheme="minorHAnsi" w:hAnsiTheme="minorHAnsi"/>
          <w:sz w:val="17"/>
        </w:rPr>
      </w:pPr>
    </w:p>
    <w:p w14:paraId="27182BA5" w14:textId="77777777" w:rsidR="00B82922" w:rsidRPr="00A604BC" w:rsidRDefault="00CB64F9">
      <w:pPr>
        <w:pStyle w:val="berschrift3"/>
        <w:jc w:val="both"/>
        <w:rPr>
          <w:rFonts w:asciiTheme="minorHAnsi" w:hAnsiTheme="minorHAnsi"/>
        </w:rPr>
      </w:pPr>
      <w:r w:rsidRPr="00A604BC">
        <w:rPr>
          <w:rFonts w:asciiTheme="minorHAnsi" w:hAnsiTheme="minorHAnsi"/>
        </w:rPr>
        <w:t>Responsibilities and d</w:t>
      </w:r>
      <w:r w:rsidR="0031556F" w:rsidRPr="00A604BC">
        <w:rPr>
          <w:rFonts w:asciiTheme="minorHAnsi" w:hAnsiTheme="minorHAnsi"/>
        </w:rPr>
        <w:t xml:space="preserve">uties of the Thesis </w:t>
      </w:r>
      <w:r w:rsidR="0037377C" w:rsidRPr="00A604BC">
        <w:rPr>
          <w:rFonts w:asciiTheme="minorHAnsi" w:hAnsiTheme="minorHAnsi"/>
        </w:rPr>
        <w:t xml:space="preserve">Advisory </w:t>
      </w:r>
      <w:r w:rsidR="0031556F" w:rsidRPr="00A604BC">
        <w:rPr>
          <w:rFonts w:asciiTheme="minorHAnsi" w:hAnsiTheme="minorHAnsi"/>
        </w:rPr>
        <w:t>Committee</w:t>
      </w:r>
      <w:r w:rsidRPr="00A604BC">
        <w:rPr>
          <w:rFonts w:asciiTheme="minorHAnsi" w:hAnsiTheme="minorHAnsi"/>
        </w:rPr>
        <w:t xml:space="preserve"> (TAC)</w:t>
      </w:r>
    </w:p>
    <w:p w14:paraId="654F231E" w14:textId="77777777" w:rsidR="00B82922" w:rsidRPr="00A604BC" w:rsidRDefault="00CB64F9" w:rsidP="00CB64F9">
      <w:pPr>
        <w:pStyle w:val="berschrift3"/>
        <w:jc w:val="both"/>
        <w:rPr>
          <w:rFonts w:asciiTheme="minorHAnsi" w:hAnsiTheme="minorHAnsi"/>
        </w:rPr>
      </w:pPr>
      <w:r w:rsidRPr="00A604BC">
        <w:rPr>
          <w:rFonts w:asciiTheme="minorHAnsi" w:hAnsiTheme="minorHAnsi"/>
        </w:rPr>
        <w:t>Supervisor</w:t>
      </w:r>
    </w:p>
    <w:p w14:paraId="28032F5C"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is mainly responsible for advising the </w:t>
      </w:r>
      <w:r w:rsidR="004E1976" w:rsidRPr="00A604BC">
        <w:rPr>
          <w:rFonts w:asciiTheme="minorHAnsi" w:hAnsiTheme="minorHAnsi"/>
          <w:sz w:val="16"/>
        </w:rPr>
        <w:t>doctoral candidate</w:t>
      </w:r>
      <w:r w:rsidRPr="00A604BC">
        <w:rPr>
          <w:rFonts w:asciiTheme="minorHAnsi" w:hAnsiTheme="minorHAnsi"/>
          <w:sz w:val="16"/>
        </w:rPr>
        <w:t xml:space="preserve"> with respect to the dissertation project</w:t>
      </w:r>
      <w:r w:rsidR="00030ACD" w:rsidRPr="00A604BC">
        <w:rPr>
          <w:rFonts w:asciiTheme="minorHAnsi" w:hAnsiTheme="minorHAnsi"/>
          <w:sz w:val="16"/>
        </w:rPr>
        <w:t>,</w:t>
      </w:r>
    </w:p>
    <w:p w14:paraId="1D3CA0C2" w14:textId="77777777" w:rsidR="00B82922" w:rsidRPr="00A604BC" w:rsidRDefault="004E1976"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supports that a</w:t>
      </w:r>
      <w:r w:rsidR="0031556F" w:rsidRPr="00A604BC">
        <w:rPr>
          <w:rFonts w:asciiTheme="minorHAnsi" w:hAnsiTheme="minorHAnsi"/>
          <w:sz w:val="16"/>
        </w:rPr>
        <w:t xml:space="preserve"> concise description of the </w:t>
      </w:r>
      <w:r w:rsidRPr="00A604BC">
        <w:rPr>
          <w:rFonts w:asciiTheme="minorHAnsi" w:hAnsiTheme="minorHAnsi"/>
          <w:sz w:val="16"/>
        </w:rPr>
        <w:t xml:space="preserve">research </w:t>
      </w:r>
      <w:r w:rsidR="0031556F" w:rsidRPr="00A604BC">
        <w:rPr>
          <w:rFonts w:asciiTheme="minorHAnsi" w:hAnsiTheme="minorHAnsi"/>
          <w:sz w:val="16"/>
        </w:rPr>
        <w:t xml:space="preserve">project </w:t>
      </w:r>
      <w:r w:rsidRPr="00A604BC">
        <w:rPr>
          <w:rFonts w:asciiTheme="minorHAnsi" w:hAnsiTheme="minorHAnsi"/>
          <w:sz w:val="16"/>
        </w:rPr>
        <w:t xml:space="preserve">is prepared by the doctoral candidate </w:t>
      </w:r>
      <w:r w:rsidR="0031556F" w:rsidRPr="00A604BC">
        <w:rPr>
          <w:rFonts w:asciiTheme="minorHAnsi" w:hAnsiTheme="minorHAnsi"/>
          <w:sz w:val="16"/>
        </w:rPr>
        <w:t xml:space="preserve">and </w:t>
      </w:r>
      <w:r w:rsidRPr="00A604BC">
        <w:rPr>
          <w:rFonts w:asciiTheme="minorHAnsi" w:hAnsiTheme="minorHAnsi"/>
          <w:sz w:val="16"/>
        </w:rPr>
        <w:t xml:space="preserve">that she/he </w:t>
      </w:r>
      <w:r w:rsidR="0031556F" w:rsidRPr="00A604BC">
        <w:rPr>
          <w:rFonts w:asciiTheme="minorHAnsi" w:hAnsiTheme="minorHAnsi"/>
          <w:sz w:val="16"/>
        </w:rPr>
        <w:t>is thoroughly introduced into the</w:t>
      </w:r>
      <w:r w:rsidR="00863F73" w:rsidRPr="00A604BC">
        <w:rPr>
          <w:rFonts w:asciiTheme="minorHAnsi" w:hAnsiTheme="minorHAnsi"/>
          <w:sz w:val="16"/>
        </w:rPr>
        <w:t xml:space="preserve"> s</w:t>
      </w:r>
      <w:r w:rsidR="0031556F" w:rsidRPr="00A604BC">
        <w:rPr>
          <w:rFonts w:asciiTheme="minorHAnsi" w:hAnsiTheme="minorHAnsi"/>
          <w:sz w:val="16"/>
        </w:rPr>
        <w:t>ubject area (practice and theory)</w:t>
      </w:r>
      <w:r w:rsidR="00030ACD" w:rsidRPr="00A604BC">
        <w:rPr>
          <w:rFonts w:asciiTheme="minorHAnsi" w:hAnsiTheme="minorHAnsi"/>
          <w:sz w:val="16"/>
        </w:rPr>
        <w:t>,</w:t>
      </w:r>
    </w:p>
    <w:p w14:paraId="39EFFF21"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regularly discusses the progress of the research project with the </w:t>
      </w:r>
      <w:r w:rsidR="002B324F">
        <w:rPr>
          <w:rFonts w:asciiTheme="minorHAnsi" w:hAnsiTheme="minorHAnsi"/>
          <w:sz w:val="16"/>
        </w:rPr>
        <w:t>doctoral candidate</w:t>
      </w:r>
      <w:r w:rsidR="00030ACD" w:rsidRPr="00A604BC">
        <w:rPr>
          <w:rFonts w:asciiTheme="minorHAnsi" w:hAnsiTheme="minorHAnsi"/>
          <w:sz w:val="16"/>
        </w:rPr>
        <w:t>,</w:t>
      </w:r>
    </w:p>
    <w:p w14:paraId="471B67DC" w14:textId="6A25F43D" w:rsidR="00B82922" w:rsidRDefault="00F96C02"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organizes</w:t>
      </w:r>
      <w:r w:rsidR="0031556F" w:rsidRPr="00A604BC">
        <w:rPr>
          <w:rFonts w:asciiTheme="minorHAnsi" w:hAnsiTheme="minorHAnsi"/>
          <w:sz w:val="16"/>
        </w:rPr>
        <w:t xml:space="preserve"> </w:t>
      </w:r>
      <w:r w:rsidR="00124A8F">
        <w:rPr>
          <w:rFonts w:asciiTheme="minorHAnsi" w:hAnsiTheme="minorHAnsi"/>
          <w:sz w:val="16"/>
        </w:rPr>
        <w:t>seminars and</w:t>
      </w:r>
      <w:r w:rsidR="0031556F" w:rsidRPr="00A604BC">
        <w:rPr>
          <w:rFonts w:asciiTheme="minorHAnsi" w:hAnsiTheme="minorHAnsi"/>
          <w:sz w:val="16"/>
        </w:rPr>
        <w:t xml:space="preserve"> group meetings and discusses the </w:t>
      </w:r>
      <w:r w:rsidR="002B324F">
        <w:rPr>
          <w:rFonts w:asciiTheme="minorHAnsi" w:hAnsiTheme="minorHAnsi"/>
          <w:sz w:val="16"/>
        </w:rPr>
        <w:t>doctoral candidate</w:t>
      </w:r>
      <w:r w:rsidR="0031556F" w:rsidRPr="00A604BC">
        <w:rPr>
          <w:rFonts w:asciiTheme="minorHAnsi" w:hAnsiTheme="minorHAnsi"/>
          <w:sz w:val="16"/>
        </w:rPr>
        <w:t>'s project</w:t>
      </w:r>
      <w:r w:rsidR="00030ACD" w:rsidRPr="00A604BC">
        <w:rPr>
          <w:rFonts w:asciiTheme="minorHAnsi" w:hAnsiTheme="minorHAnsi"/>
          <w:sz w:val="16"/>
        </w:rPr>
        <w:t>,</w:t>
      </w:r>
    </w:p>
    <w:p w14:paraId="016C38B8" w14:textId="77777777" w:rsidR="008926C0" w:rsidRPr="00A604BC" w:rsidRDefault="008926C0" w:rsidP="00A46C6F">
      <w:pPr>
        <w:pStyle w:val="Listenabsatz"/>
        <w:numPr>
          <w:ilvl w:val="1"/>
          <w:numId w:val="1"/>
        </w:numPr>
        <w:tabs>
          <w:tab w:val="left" w:pos="826"/>
          <w:tab w:val="left" w:pos="827"/>
        </w:tabs>
        <w:spacing w:before="0"/>
        <w:rPr>
          <w:rFonts w:asciiTheme="minorHAnsi" w:hAnsiTheme="minorHAnsi"/>
          <w:sz w:val="16"/>
        </w:rPr>
      </w:pPr>
      <w:r>
        <w:rPr>
          <w:rFonts w:asciiTheme="minorHAnsi" w:hAnsiTheme="minorHAnsi"/>
          <w:sz w:val="16"/>
        </w:rPr>
        <w:t>supports the doctoral candidate in attending relevant scientific conferences to present her/his results if financially feasible,</w:t>
      </w:r>
    </w:p>
    <w:p w14:paraId="2FC89D7F" w14:textId="77777777" w:rsidR="00B82922" w:rsidRPr="00A604BC" w:rsidRDefault="005D0C03"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f</w:t>
      </w:r>
      <w:r w:rsidR="00F96C02" w:rsidRPr="00A604BC">
        <w:rPr>
          <w:rFonts w:asciiTheme="minorHAnsi" w:hAnsiTheme="minorHAnsi"/>
          <w:sz w:val="16"/>
        </w:rPr>
        <w:t xml:space="preserve">ills out and signs the TAC feedback </w:t>
      </w:r>
      <w:r w:rsidRPr="00A604BC">
        <w:rPr>
          <w:rFonts w:asciiTheme="minorHAnsi" w:hAnsiTheme="minorHAnsi"/>
          <w:sz w:val="16"/>
        </w:rPr>
        <w:t>form at each TAC meeting</w:t>
      </w:r>
      <w:r w:rsidR="00030ACD" w:rsidRPr="00A604BC">
        <w:rPr>
          <w:rFonts w:asciiTheme="minorHAnsi" w:hAnsiTheme="minorHAnsi"/>
          <w:sz w:val="16"/>
        </w:rPr>
        <w:t>,</w:t>
      </w:r>
    </w:p>
    <w:p w14:paraId="3E4EE2E3" w14:textId="77777777" w:rsidR="00B82922"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makes sure that required equipment and other facilities are available</w:t>
      </w:r>
      <w:r w:rsidR="00030ACD" w:rsidRPr="00A604BC">
        <w:rPr>
          <w:rFonts w:asciiTheme="minorHAnsi" w:hAnsiTheme="minorHAnsi"/>
          <w:sz w:val="16"/>
        </w:rPr>
        <w:t>,</w:t>
      </w:r>
    </w:p>
    <w:p w14:paraId="7362E3F5" w14:textId="77777777" w:rsidR="008926C0" w:rsidRPr="00A604BC" w:rsidRDefault="008926C0" w:rsidP="00A46C6F">
      <w:pPr>
        <w:pStyle w:val="Listenabsatz"/>
        <w:numPr>
          <w:ilvl w:val="1"/>
          <w:numId w:val="1"/>
        </w:numPr>
        <w:tabs>
          <w:tab w:val="left" w:pos="826"/>
          <w:tab w:val="left" w:pos="827"/>
        </w:tabs>
        <w:spacing w:before="0"/>
        <w:rPr>
          <w:rFonts w:asciiTheme="minorHAnsi" w:hAnsiTheme="minorHAnsi"/>
          <w:sz w:val="16"/>
        </w:rPr>
      </w:pPr>
      <w:r>
        <w:rPr>
          <w:rFonts w:asciiTheme="minorHAnsi" w:hAnsiTheme="minorHAnsi"/>
          <w:sz w:val="16"/>
        </w:rPr>
        <w:t>supports the active participation in the structured doctoral training program of the IMPRS,</w:t>
      </w:r>
    </w:p>
    <w:p w14:paraId="33D02D15"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oversees teaching obligations of the </w:t>
      </w:r>
      <w:r w:rsidR="002B324F">
        <w:rPr>
          <w:rFonts w:asciiTheme="minorHAnsi" w:hAnsiTheme="minorHAnsi"/>
          <w:sz w:val="16"/>
        </w:rPr>
        <w:t>doctoral candidate</w:t>
      </w:r>
      <w:r w:rsidR="00030ACD" w:rsidRPr="00A604BC">
        <w:rPr>
          <w:rFonts w:asciiTheme="minorHAnsi" w:hAnsiTheme="minorHAnsi"/>
          <w:sz w:val="16"/>
        </w:rPr>
        <w:t>,</w:t>
      </w:r>
    </w:p>
    <w:p w14:paraId="545E5ADD" w14:textId="77777777" w:rsidR="00B82922"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discusses career perspectives with the </w:t>
      </w:r>
      <w:r w:rsidR="002B324F">
        <w:rPr>
          <w:rFonts w:asciiTheme="minorHAnsi" w:hAnsiTheme="minorHAnsi"/>
          <w:sz w:val="16"/>
        </w:rPr>
        <w:t>doctoral candidate</w:t>
      </w:r>
      <w:r w:rsidR="00030ACD" w:rsidRPr="00A604BC">
        <w:rPr>
          <w:rFonts w:asciiTheme="minorHAnsi" w:hAnsiTheme="minorHAnsi"/>
          <w:sz w:val="16"/>
        </w:rPr>
        <w:t>,</w:t>
      </w:r>
    </w:p>
    <w:p w14:paraId="42D0C121" w14:textId="77777777" w:rsidR="008926C0" w:rsidRPr="00A604BC" w:rsidRDefault="008926C0" w:rsidP="00A46C6F">
      <w:pPr>
        <w:pStyle w:val="Listenabsatz"/>
        <w:numPr>
          <w:ilvl w:val="1"/>
          <w:numId w:val="1"/>
        </w:numPr>
        <w:tabs>
          <w:tab w:val="left" w:pos="826"/>
          <w:tab w:val="left" w:pos="827"/>
        </w:tabs>
        <w:spacing w:before="0"/>
        <w:rPr>
          <w:rFonts w:asciiTheme="minorHAnsi" w:hAnsiTheme="minorHAnsi"/>
          <w:sz w:val="16"/>
        </w:rPr>
      </w:pPr>
      <w:r>
        <w:rPr>
          <w:rFonts w:asciiTheme="minorHAnsi" w:hAnsiTheme="minorHAnsi"/>
          <w:sz w:val="16"/>
        </w:rPr>
        <w:t>advises on the structure and the content of the dissertation,</w:t>
      </w:r>
    </w:p>
    <w:p w14:paraId="2594BC6F" w14:textId="10452DB6" w:rsidR="00B82922" w:rsidRPr="009A7333" w:rsidRDefault="0031556F" w:rsidP="009A7333">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is a member of the graduation committee delegated by the faculty to evaluate the </w:t>
      </w:r>
      <w:r w:rsidR="00863F73" w:rsidRPr="00A604BC">
        <w:rPr>
          <w:rFonts w:asciiTheme="minorHAnsi" w:hAnsiTheme="minorHAnsi"/>
          <w:sz w:val="16"/>
        </w:rPr>
        <w:t>defense</w:t>
      </w:r>
      <w:r w:rsidRPr="00A604BC">
        <w:rPr>
          <w:rFonts w:asciiTheme="minorHAnsi" w:hAnsiTheme="minorHAnsi"/>
          <w:sz w:val="16"/>
        </w:rPr>
        <w:t xml:space="preserve"> (“final disputation”) of the</w:t>
      </w:r>
      <w:r w:rsidR="00863F73" w:rsidRPr="00A604BC">
        <w:rPr>
          <w:rFonts w:asciiTheme="minorHAnsi" w:hAnsiTheme="minorHAnsi"/>
          <w:sz w:val="16"/>
        </w:rPr>
        <w:t xml:space="preserve"> </w:t>
      </w:r>
      <w:r w:rsidRPr="00A604BC">
        <w:rPr>
          <w:rFonts w:asciiTheme="minorHAnsi" w:hAnsiTheme="minorHAnsi"/>
          <w:sz w:val="16"/>
        </w:rPr>
        <w:t>dissertation</w:t>
      </w:r>
      <w:r w:rsidR="00030ACD" w:rsidRPr="00A604BC">
        <w:rPr>
          <w:rFonts w:asciiTheme="minorHAnsi" w:hAnsiTheme="minorHAnsi"/>
          <w:sz w:val="16"/>
        </w:rPr>
        <w:t>.</w:t>
      </w:r>
      <w:r w:rsidR="009A7333">
        <w:rPr>
          <w:rFonts w:asciiTheme="minorHAnsi" w:hAnsiTheme="minorHAnsi"/>
          <w:sz w:val="16"/>
        </w:rPr>
        <w:br/>
      </w:r>
    </w:p>
    <w:p w14:paraId="560DBC79" w14:textId="5AFAF56A" w:rsidR="00B82922" w:rsidRPr="00A604BC" w:rsidRDefault="00AE5CD4" w:rsidP="00CB64F9">
      <w:pPr>
        <w:pStyle w:val="berschrift3"/>
        <w:jc w:val="both"/>
        <w:rPr>
          <w:rFonts w:asciiTheme="minorHAnsi" w:hAnsiTheme="minorHAnsi"/>
        </w:rPr>
      </w:pPr>
      <w:r>
        <w:rPr>
          <w:rFonts w:asciiTheme="minorHAnsi" w:hAnsiTheme="minorHAnsi"/>
        </w:rPr>
        <w:t>External</w:t>
      </w:r>
      <w:r w:rsidR="008926C0">
        <w:rPr>
          <w:rFonts w:asciiTheme="minorHAnsi" w:hAnsiTheme="minorHAnsi"/>
        </w:rPr>
        <w:t xml:space="preserve"> c</w:t>
      </w:r>
      <w:r w:rsidR="00A602D0" w:rsidRPr="00A604BC">
        <w:rPr>
          <w:rFonts w:asciiTheme="minorHAnsi" w:hAnsiTheme="minorHAnsi"/>
        </w:rPr>
        <w:t>o-</w:t>
      </w:r>
      <w:r w:rsidR="00FB077C">
        <w:rPr>
          <w:rFonts w:asciiTheme="minorHAnsi" w:hAnsiTheme="minorHAnsi"/>
        </w:rPr>
        <w:t>s</w:t>
      </w:r>
      <w:r w:rsidR="00A602D0" w:rsidRPr="00A604BC">
        <w:rPr>
          <w:rFonts w:asciiTheme="minorHAnsi" w:hAnsiTheme="minorHAnsi"/>
        </w:rPr>
        <w:t>upervisor</w:t>
      </w:r>
    </w:p>
    <w:p w14:paraId="6804591A"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is co-responsible for the dissertation project and advises the </w:t>
      </w:r>
      <w:r w:rsidR="002B324F">
        <w:rPr>
          <w:rFonts w:asciiTheme="minorHAnsi" w:hAnsiTheme="minorHAnsi"/>
          <w:sz w:val="16"/>
        </w:rPr>
        <w:t>doctoral candidate</w:t>
      </w:r>
      <w:r w:rsidRPr="00A604BC">
        <w:rPr>
          <w:rFonts w:asciiTheme="minorHAnsi" w:hAnsiTheme="minorHAnsi"/>
          <w:sz w:val="16"/>
        </w:rPr>
        <w:t>, together with the supervisor</w:t>
      </w:r>
      <w:r w:rsidR="00030ACD" w:rsidRPr="00A604BC">
        <w:rPr>
          <w:rFonts w:asciiTheme="minorHAnsi" w:hAnsiTheme="minorHAnsi"/>
          <w:sz w:val="16"/>
        </w:rPr>
        <w:t>,</w:t>
      </w:r>
    </w:p>
    <w:p w14:paraId="09DB30E9" w14:textId="3A70278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participates in the </w:t>
      </w:r>
      <w:r w:rsidR="00C11F68">
        <w:rPr>
          <w:rFonts w:asciiTheme="minorHAnsi" w:hAnsiTheme="minorHAnsi"/>
          <w:sz w:val="16"/>
        </w:rPr>
        <w:t>meetings</w:t>
      </w:r>
      <w:r w:rsidRPr="00A604BC">
        <w:rPr>
          <w:rFonts w:asciiTheme="minorHAnsi" w:hAnsiTheme="minorHAnsi"/>
          <w:sz w:val="16"/>
        </w:rPr>
        <w:t xml:space="preserve"> in which the initial work plan and yearly progress reports are presented, discusses the work and makes recommendations; writes, together with the supervisor, progress statements</w:t>
      </w:r>
      <w:r w:rsidR="00030ACD" w:rsidRPr="00A604BC">
        <w:rPr>
          <w:rFonts w:asciiTheme="minorHAnsi" w:hAnsiTheme="minorHAnsi"/>
          <w:sz w:val="16"/>
        </w:rPr>
        <w:t>,</w:t>
      </w:r>
    </w:p>
    <w:p w14:paraId="38F014CA"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should meet with the </w:t>
      </w:r>
      <w:r w:rsidR="002B324F">
        <w:rPr>
          <w:rFonts w:asciiTheme="minorHAnsi" w:hAnsiTheme="minorHAnsi"/>
          <w:sz w:val="16"/>
        </w:rPr>
        <w:t>doctoral candidate</w:t>
      </w:r>
      <w:r w:rsidRPr="00A604BC">
        <w:rPr>
          <w:rFonts w:asciiTheme="minorHAnsi" w:hAnsiTheme="minorHAnsi"/>
          <w:sz w:val="16"/>
        </w:rPr>
        <w:t xml:space="preserve"> at least once a year, and is available for additional discussions of the thesis project upon</w:t>
      </w:r>
      <w:r w:rsidR="00A602D0" w:rsidRPr="00A604BC">
        <w:rPr>
          <w:rFonts w:asciiTheme="minorHAnsi" w:hAnsiTheme="minorHAnsi"/>
          <w:sz w:val="16"/>
        </w:rPr>
        <w:t xml:space="preserve"> </w:t>
      </w:r>
      <w:r w:rsidRPr="00A604BC">
        <w:rPr>
          <w:rFonts w:asciiTheme="minorHAnsi" w:hAnsiTheme="minorHAnsi"/>
          <w:sz w:val="16"/>
        </w:rPr>
        <w:t xml:space="preserve">request of the </w:t>
      </w:r>
      <w:r w:rsidR="002B324F">
        <w:rPr>
          <w:rFonts w:asciiTheme="minorHAnsi" w:hAnsiTheme="minorHAnsi"/>
          <w:sz w:val="16"/>
        </w:rPr>
        <w:t>doctoral candidate</w:t>
      </w:r>
      <w:r w:rsidR="00030ACD" w:rsidRPr="00A604BC">
        <w:rPr>
          <w:rFonts w:asciiTheme="minorHAnsi" w:hAnsiTheme="minorHAnsi"/>
          <w:sz w:val="16"/>
        </w:rPr>
        <w:t>,</w:t>
      </w:r>
    </w:p>
    <w:p w14:paraId="6D5A616C" w14:textId="77777777" w:rsidR="00286DCA"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controls the quality of supervision and research environment of the </w:t>
      </w:r>
      <w:r w:rsidR="002B324F">
        <w:rPr>
          <w:rFonts w:asciiTheme="minorHAnsi" w:hAnsiTheme="minorHAnsi"/>
          <w:sz w:val="16"/>
        </w:rPr>
        <w:t>doctoral candidate</w:t>
      </w:r>
      <w:r w:rsidR="00286DCA">
        <w:rPr>
          <w:rFonts w:asciiTheme="minorHAnsi" w:hAnsiTheme="minorHAnsi"/>
          <w:sz w:val="16"/>
        </w:rPr>
        <w:t>,</w:t>
      </w:r>
    </w:p>
    <w:p w14:paraId="3F58567C" w14:textId="13A4DB75" w:rsidR="00B82922" w:rsidRPr="00A604BC" w:rsidRDefault="008926C0" w:rsidP="00A46C6F">
      <w:pPr>
        <w:pStyle w:val="Listenabsatz"/>
        <w:numPr>
          <w:ilvl w:val="1"/>
          <w:numId w:val="1"/>
        </w:numPr>
        <w:tabs>
          <w:tab w:val="left" w:pos="826"/>
          <w:tab w:val="left" w:pos="827"/>
        </w:tabs>
        <w:spacing w:before="0"/>
        <w:rPr>
          <w:rFonts w:asciiTheme="minorHAnsi" w:hAnsiTheme="minorHAnsi"/>
          <w:sz w:val="16"/>
        </w:rPr>
      </w:pPr>
      <w:r>
        <w:rPr>
          <w:rFonts w:asciiTheme="minorHAnsi" w:hAnsiTheme="minorHAnsi"/>
          <w:sz w:val="16"/>
        </w:rPr>
        <w:t>makes sure that the PhD project plan is clear and realistic</w:t>
      </w:r>
      <w:r w:rsidR="00286DCA">
        <w:rPr>
          <w:rFonts w:asciiTheme="minorHAnsi" w:hAnsiTheme="minorHAnsi"/>
          <w:sz w:val="16"/>
        </w:rPr>
        <w:t xml:space="preserve"> and helps to adjust the time </w:t>
      </w:r>
      <w:proofErr w:type="gramStart"/>
      <w:r w:rsidR="00286DCA">
        <w:rPr>
          <w:rFonts w:asciiTheme="minorHAnsi" w:hAnsiTheme="minorHAnsi"/>
          <w:sz w:val="16"/>
        </w:rPr>
        <w:t>frame</w:t>
      </w:r>
      <w:proofErr w:type="gramEnd"/>
      <w:r w:rsidR="00286DCA">
        <w:rPr>
          <w:rFonts w:asciiTheme="minorHAnsi" w:hAnsiTheme="minorHAnsi"/>
          <w:sz w:val="16"/>
        </w:rPr>
        <w:t xml:space="preserve"> if necessary</w:t>
      </w:r>
      <w:r>
        <w:rPr>
          <w:rFonts w:asciiTheme="minorHAnsi" w:hAnsiTheme="minorHAnsi"/>
          <w:sz w:val="16"/>
        </w:rPr>
        <w:t xml:space="preserve">, </w:t>
      </w:r>
    </w:p>
    <w:p w14:paraId="3AFA9C67"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helps solving problems of the doctoral candidate with the supervisor</w:t>
      </w:r>
      <w:r w:rsidR="00030ACD" w:rsidRPr="00A604BC">
        <w:rPr>
          <w:rFonts w:asciiTheme="minorHAnsi" w:hAnsiTheme="minorHAnsi"/>
          <w:sz w:val="16"/>
        </w:rPr>
        <w:t>,</w:t>
      </w:r>
    </w:p>
    <w:p w14:paraId="3B4EEE97" w14:textId="77777777" w:rsidR="00B82922" w:rsidRPr="00A604BC" w:rsidRDefault="0031556F"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discusses career perspectives with the </w:t>
      </w:r>
      <w:r w:rsidR="002B324F">
        <w:rPr>
          <w:rFonts w:asciiTheme="minorHAnsi" w:hAnsiTheme="minorHAnsi"/>
          <w:sz w:val="16"/>
        </w:rPr>
        <w:t>doctoral candidate</w:t>
      </w:r>
      <w:r w:rsidR="00030ACD" w:rsidRPr="00A604BC">
        <w:rPr>
          <w:rFonts w:asciiTheme="minorHAnsi" w:hAnsiTheme="minorHAnsi"/>
          <w:sz w:val="16"/>
        </w:rPr>
        <w:t>,</w:t>
      </w:r>
    </w:p>
    <w:p w14:paraId="5E23E228" w14:textId="77777777" w:rsidR="00B82922" w:rsidRPr="00A604BC" w:rsidRDefault="00BD662C"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upon fulfilling the formal requirements of the faculty </w:t>
      </w:r>
      <w:r w:rsidR="00A604BC">
        <w:rPr>
          <w:rFonts w:asciiTheme="minorHAnsi" w:hAnsiTheme="minorHAnsi"/>
          <w:sz w:val="16"/>
        </w:rPr>
        <w:t xml:space="preserve">where the doctoral candidate is </w:t>
      </w:r>
      <w:proofErr w:type="gramStart"/>
      <w:r w:rsidR="00A604BC">
        <w:rPr>
          <w:rFonts w:asciiTheme="minorHAnsi" w:hAnsiTheme="minorHAnsi"/>
          <w:sz w:val="16"/>
        </w:rPr>
        <w:t>registered</w:t>
      </w:r>
      <w:proofErr w:type="gramEnd"/>
      <w:r w:rsidR="00A604BC">
        <w:rPr>
          <w:rFonts w:asciiTheme="minorHAnsi" w:hAnsiTheme="minorHAnsi"/>
          <w:sz w:val="16"/>
        </w:rPr>
        <w:t xml:space="preserve"> </w:t>
      </w:r>
      <w:r w:rsidR="00337A36" w:rsidRPr="00A604BC">
        <w:rPr>
          <w:rFonts w:asciiTheme="minorHAnsi" w:hAnsiTheme="minorHAnsi"/>
          <w:sz w:val="16"/>
        </w:rPr>
        <w:t>she/</w:t>
      </w:r>
      <w:r w:rsidRPr="00A604BC">
        <w:rPr>
          <w:rFonts w:asciiTheme="minorHAnsi" w:hAnsiTheme="minorHAnsi"/>
          <w:sz w:val="16"/>
        </w:rPr>
        <w:t xml:space="preserve">he can </w:t>
      </w:r>
      <w:r w:rsidR="0031556F" w:rsidRPr="00A604BC">
        <w:rPr>
          <w:rFonts w:asciiTheme="minorHAnsi" w:hAnsiTheme="minorHAnsi"/>
          <w:sz w:val="16"/>
        </w:rPr>
        <w:t xml:space="preserve">be a member of the graduation committee to evaluate the </w:t>
      </w:r>
      <w:r w:rsidR="00A602D0" w:rsidRPr="00A604BC">
        <w:rPr>
          <w:rFonts w:asciiTheme="minorHAnsi" w:hAnsiTheme="minorHAnsi"/>
          <w:sz w:val="16"/>
        </w:rPr>
        <w:t>defens</w:t>
      </w:r>
      <w:r w:rsidR="0031556F" w:rsidRPr="00A604BC">
        <w:rPr>
          <w:rFonts w:asciiTheme="minorHAnsi" w:hAnsiTheme="minorHAnsi"/>
          <w:sz w:val="16"/>
        </w:rPr>
        <w:t>e of the</w:t>
      </w:r>
      <w:r w:rsidR="00A602D0" w:rsidRPr="00A604BC">
        <w:rPr>
          <w:rFonts w:asciiTheme="minorHAnsi" w:hAnsiTheme="minorHAnsi"/>
          <w:sz w:val="16"/>
        </w:rPr>
        <w:t xml:space="preserve"> </w:t>
      </w:r>
      <w:r w:rsidR="00030ACD" w:rsidRPr="00A604BC">
        <w:rPr>
          <w:rFonts w:asciiTheme="minorHAnsi" w:hAnsiTheme="minorHAnsi"/>
          <w:sz w:val="16"/>
        </w:rPr>
        <w:t>dissertation.</w:t>
      </w:r>
    </w:p>
    <w:p w14:paraId="1E77D806" w14:textId="4B85C195" w:rsidR="002D6B4E" w:rsidRDefault="002D6B4E" w:rsidP="002D6B4E">
      <w:pPr>
        <w:tabs>
          <w:tab w:val="left" w:pos="1192"/>
          <w:tab w:val="left" w:pos="1193"/>
        </w:tabs>
        <w:spacing w:before="59"/>
        <w:rPr>
          <w:rFonts w:asciiTheme="minorHAnsi" w:hAnsiTheme="minorHAnsi"/>
          <w:b/>
          <w:bCs/>
          <w:sz w:val="16"/>
        </w:rPr>
      </w:pPr>
      <w:r w:rsidRPr="00124A8F">
        <w:rPr>
          <w:rFonts w:asciiTheme="minorHAnsi" w:hAnsiTheme="minorHAnsi"/>
          <w:b/>
          <w:bCs/>
          <w:sz w:val="16"/>
        </w:rPr>
        <w:t xml:space="preserve">   </w:t>
      </w:r>
      <w:r w:rsidR="009A7333">
        <w:rPr>
          <w:rFonts w:asciiTheme="minorHAnsi" w:hAnsiTheme="minorHAnsi"/>
          <w:b/>
          <w:bCs/>
          <w:sz w:val="16"/>
        </w:rPr>
        <w:br/>
      </w:r>
      <w:r w:rsidR="00AE5CD4">
        <w:rPr>
          <w:rFonts w:asciiTheme="minorHAnsi" w:hAnsiTheme="minorHAnsi"/>
          <w:b/>
          <w:bCs/>
          <w:sz w:val="16"/>
        </w:rPr>
        <w:t>Internal co-supervisor</w:t>
      </w:r>
      <w:r>
        <w:rPr>
          <w:rFonts w:asciiTheme="minorHAnsi" w:hAnsiTheme="minorHAnsi"/>
          <w:b/>
          <w:bCs/>
          <w:sz w:val="16"/>
        </w:rPr>
        <w:t xml:space="preserve"> (not compulsory)</w:t>
      </w:r>
    </w:p>
    <w:p w14:paraId="76A72B5A" w14:textId="77777777" w:rsidR="002D6B4E" w:rsidRPr="00286DCA" w:rsidRDefault="002D6B4E" w:rsidP="002D6B4E">
      <w:pPr>
        <w:tabs>
          <w:tab w:val="left" w:pos="1192"/>
          <w:tab w:val="left" w:pos="1193"/>
        </w:tabs>
        <w:spacing w:before="59"/>
        <w:rPr>
          <w:rFonts w:asciiTheme="minorHAnsi" w:hAnsiTheme="minorHAnsi"/>
          <w:sz w:val="16"/>
        </w:rPr>
      </w:pPr>
      <w:r w:rsidRPr="00124A8F">
        <w:rPr>
          <w:rFonts w:asciiTheme="minorHAnsi" w:hAnsiTheme="minorHAnsi"/>
          <w:sz w:val="16"/>
        </w:rPr>
        <w:t xml:space="preserve">   Working in the NISE department, </w:t>
      </w:r>
      <w:r>
        <w:rPr>
          <w:rFonts w:asciiTheme="minorHAnsi" w:hAnsiTheme="minorHAnsi"/>
          <w:sz w:val="16"/>
        </w:rPr>
        <w:t xml:space="preserve">a supervising postdoc or scientific pillar coordinator </w:t>
      </w:r>
    </w:p>
    <w:p w14:paraId="06371F59" w14:textId="77777777" w:rsidR="002D6B4E" w:rsidRDefault="002D6B4E" w:rsidP="007635B0">
      <w:pPr>
        <w:pStyle w:val="Listenabsatz"/>
        <w:numPr>
          <w:ilvl w:val="0"/>
          <w:numId w:val="4"/>
        </w:numPr>
        <w:tabs>
          <w:tab w:val="left" w:pos="1192"/>
          <w:tab w:val="left" w:pos="1193"/>
        </w:tabs>
        <w:spacing w:before="0"/>
        <w:ind w:left="851" w:hanging="425"/>
        <w:rPr>
          <w:rFonts w:asciiTheme="minorHAnsi" w:hAnsiTheme="minorHAnsi"/>
          <w:sz w:val="16"/>
        </w:rPr>
      </w:pPr>
      <w:r w:rsidRPr="00124A8F">
        <w:rPr>
          <w:rFonts w:asciiTheme="minorHAnsi" w:hAnsiTheme="minorHAnsi"/>
          <w:sz w:val="16"/>
        </w:rPr>
        <w:t>is mainly responsible to provide guidance in the daily work of the doctoral candidate</w:t>
      </w:r>
      <w:r>
        <w:rPr>
          <w:rFonts w:asciiTheme="minorHAnsi" w:hAnsiTheme="minorHAnsi"/>
          <w:sz w:val="16"/>
        </w:rPr>
        <w:t>,</w:t>
      </w:r>
    </w:p>
    <w:p w14:paraId="0BBA525B" w14:textId="77777777" w:rsidR="002D6B4E" w:rsidRDefault="002D6B4E" w:rsidP="007635B0">
      <w:pPr>
        <w:pStyle w:val="Listenabsatz"/>
        <w:numPr>
          <w:ilvl w:val="0"/>
          <w:numId w:val="4"/>
        </w:numPr>
        <w:tabs>
          <w:tab w:val="left" w:pos="1192"/>
          <w:tab w:val="left" w:pos="1193"/>
        </w:tabs>
        <w:spacing w:before="0"/>
        <w:ind w:left="851" w:hanging="425"/>
        <w:rPr>
          <w:rFonts w:asciiTheme="minorHAnsi" w:hAnsiTheme="minorHAnsi"/>
          <w:sz w:val="16"/>
        </w:rPr>
      </w:pPr>
      <w:r>
        <w:rPr>
          <w:rFonts w:asciiTheme="minorHAnsi" w:hAnsiTheme="minorHAnsi"/>
          <w:sz w:val="16"/>
        </w:rPr>
        <w:t>provides training at instruments and supports to get access to other instrumentation,</w:t>
      </w:r>
    </w:p>
    <w:p w14:paraId="05F6294E" w14:textId="77777777" w:rsidR="002D6B4E" w:rsidRDefault="002D6B4E" w:rsidP="007635B0">
      <w:pPr>
        <w:pStyle w:val="Listenabsatz"/>
        <w:numPr>
          <w:ilvl w:val="0"/>
          <w:numId w:val="4"/>
        </w:numPr>
        <w:tabs>
          <w:tab w:val="left" w:pos="1192"/>
          <w:tab w:val="left" w:pos="1193"/>
        </w:tabs>
        <w:spacing w:before="0"/>
        <w:ind w:left="851" w:hanging="425"/>
        <w:rPr>
          <w:rFonts w:asciiTheme="minorHAnsi" w:hAnsiTheme="minorHAnsi"/>
          <w:sz w:val="16"/>
        </w:rPr>
      </w:pPr>
      <w:r>
        <w:rPr>
          <w:rFonts w:asciiTheme="minorHAnsi" w:hAnsiTheme="minorHAnsi"/>
          <w:sz w:val="16"/>
        </w:rPr>
        <w:t>is available to discuss the analysis and interpretation of experimental results,</w:t>
      </w:r>
    </w:p>
    <w:p w14:paraId="4F9B4A4F" w14:textId="77777777" w:rsidR="002D6B4E" w:rsidRDefault="002D6B4E" w:rsidP="007635B0">
      <w:pPr>
        <w:pStyle w:val="Listenabsatz"/>
        <w:numPr>
          <w:ilvl w:val="0"/>
          <w:numId w:val="4"/>
        </w:numPr>
        <w:tabs>
          <w:tab w:val="left" w:pos="1192"/>
          <w:tab w:val="left" w:pos="1193"/>
        </w:tabs>
        <w:spacing w:before="0"/>
        <w:ind w:left="851" w:hanging="425"/>
        <w:rPr>
          <w:rFonts w:asciiTheme="minorHAnsi" w:hAnsiTheme="minorHAnsi"/>
          <w:sz w:val="16"/>
        </w:rPr>
      </w:pPr>
      <w:r>
        <w:rPr>
          <w:rFonts w:asciiTheme="minorHAnsi" w:hAnsiTheme="minorHAnsi"/>
          <w:sz w:val="16"/>
        </w:rPr>
        <w:t>can be involved in writing manuscripts for publications,</w:t>
      </w:r>
    </w:p>
    <w:p w14:paraId="137EA2A7" w14:textId="77777777" w:rsidR="002D6B4E" w:rsidRPr="00124A8F" w:rsidRDefault="002D6B4E" w:rsidP="007635B0">
      <w:pPr>
        <w:pStyle w:val="Listenabsatz"/>
        <w:numPr>
          <w:ilvl w:val="0"/>
          <w:numId w:val="4"/>
        </w:numPr>
        <w:tabs>
          <w:tab w:val="left" w:pos="1192"/>
          <w:tab w:val="left" w:pos="1193"/>
        </w:tabs>
        <w:spacing w:before="0"/>
        <w:ind w:left="851" w:hanging="425"/>
        <w:rPr>
          <w:rFonts w:asciiTheme="minorHAnsi" w:hAnsiTheme="minorHAnsi"/>
          <w:sz w:val="16"/>
        </w:rPr>
      </w:pPr>
      <w:r>
        <w:rPr>
          <w:rFonts w:asciiTheme="minorHAnsi" w:hAnsiTheme="minorHAnsi"/>
          <w:sz w:val="16"/>
        </w:rPr>
        <w:t>joins the TAC-meetings of the doctoral candidate.</w:t>
      </w:r>
    </w:p>
    <w:p w14:paraId="21A8076D" w14:textId="77777777" w:rsidR="00915D05" w:rsidRPr="00A604BC" w:rsidRDefault="00915D05" w:rsidP="00BD662C">
      <w:pPr>
        <w:tabs>
          <w:tab w:val="left" w:pos="1192"/>
          <w:tab w:val="left" w:pos="1193"/>
        </w:tabs>
        <w:spacing w:before="59"/>
        <w:rPr>
          <w:rFonts w:asciiTheme="minorHAnsi" w:hAnsiTheme="minorHAnsi"/>
          <w:sz w:val="16"/>
        </w:rPr>
      </w:pPr>
    </w:p>
    <w:p w14:paraId="2413A97A" w14:textId="77777777" w:rsidR="00286DCA" w:rsidRPr="00A604BC" w:rsidRDefault="00286DCA" w:rsidP="00BD662C">
      <w:pPr>
        <w:tabs>
          <w:tab w:val="left" w:pos="1192"/>
          <w:tab w:val="left" w:pos="1193"/>
        </w:tabs>
        <w:spacing w:before="59"/>
        <w:rPr>
          <w:rFonts w:asciiTheme="minorHAnsi" w:hAnsiTheme="minorHAnsi"/>
          <w:sz w:val="16"/>
        </w:rPr>
      </w:pPr>
    </w:p>
    <w:p w14:paraId="2159660B" w14:textId="77777777" w:rsidR="00915D05" w:rsidRPr="00A604BC" w:rsidRDefault="00915D05" w:rsidP="00BD662C">
      <w:pPr>
        <w:pStyle w:val="berschrift3"/>
        <w:jc w:val="both"/>
        <w:rPr>
          <w:rFonts w:asciiTheme="minorHAnsi" w:hAnsiTheme="minorHAnsi"/>
        </w:rPr>
      </w:pPr>
      <w:r w:rsidRPr="00A604BC">
        <w:rPr>
          <w:rFonts w:asciiTheme="minorHAnsi" w:hAnsiTheme="minorHAnsi"/>
        </w:rPr>
        <w:t xml:space="preserve">Special measures for reconciling family and research work </w:t>
      </w:r>
    </w:p>
    <w:p w14:paraId="7DAC7ABA" w14:textId="77777777" w:rsidR="00915D05" w:rsidRPr="00A604BC" w:rsidRDefault="00915D05" w:rsidP="00BD662C">
      <w:pPr>
        <w:pStyle w:val="Listenabsatz"/>
        <w:numPr>
          <w:ilvl w:val="1"/>
          <w:numId w:val="1"/>
        </w:numPr>
        <w:tabs>
          <w:tab w:val="left" w:pos="826"/>
          <w:tab w:val="left" w:pos="827"/>
        </w:tabs>
        <w:spacing w:before="39"/>
        <w:rPr>
          <w:rFonts w:asciiTheme="minorHAnsi" w:hAnsiTheme="minorHAnsi"/>
          <w:sz w:val="16"/>
        </w:rPr>
      </w:pPr>
      <w:r w:rsidRPr="00A604BC">
        <w:rPr>
          <w:rFonts w:asciiTheme="minorHAnsi" w:hAnsiTheme="minorHAnsi"/>
          <w:sz w:val="16"/>
        </w:rPr>
        <w:t xml:space="preserve">The supervisors should consider special family commitments of the candidate, in particular the balance of family and academic work. Such </w:t>
      </w:r>
      <w:r w:rsidRPr="00A31D22">
        <w:rPr>
          <w:rFonts w:asciiTheme="minorHAnsi" w:hAnsiTheme="minorHAnsi"/>
          <w:sz w:val="16"/>
        </w:rPr>
        <w:t>considerations</w:t>
      </w:r>
      <w:r w:rsidRPr="00A604BC">
        <w:rPr>
          <w:rFonts w:asciiTheme="minorHAnsi" w:hAnsiTheme="minorHAnsi"/>
          <w:sz w:val="16"/>
        </w:rPr>
        <w:t xml:space="preserve"> may concern timetabling of the work on the project and time management more generally.</w:t>
      </w:r>
    </w:p>
    <w:p w14:paraId="5CED1D64" w14:textId="77777777" w:rsidR="00BD662C" w:rsidRPr="00A604BC" w:rsidRDefault="00BD662C" w:rsidP="00BD662C">
      <w:pPr>
        <w:pStyle w:val="berschrift3"/>
        <w:jc w:val="both"/>
        <w:rPr>
          <w:rFonts w:asciiTheme="minorHAnsi" w:hAnsiTheme="minorHAnsi"/>
        </w:rPr>
      </w:pPr>
    </w:p>
    <w:p w14:paraId="0F8D6DDB" w14:textId="77777777" w:rsidR="00915D05" w:rsidRPr="00A604BC" w:rsidRDefault="00915D05" w:rsidP="00BD662C">
      <w:pPr>
        <w:pStyle w:val="berschrift3"/>
        <w:jc w:val="both"/>
        <w:rPr>
          <w:rFonts w:asciiTheme="minorHAnsi" w:hAnsiTheme="minorHAnsi"/>
        </w:rPr>
      </w:pPr>
      <w:r w:rsidRPr="00A604BC">
        <w:rPr>
          <w:rFonts w:asciiTheme="minorHAnsi" w:hAnsiTheme="minorHAnsi"/>
        </w:rPr>
        <w:t xml:space="preserve">Compliance with good scientific practice and </w:t>
      </w:r>
      <w:r w:rsidR="00BD662C" w:rsidRPr="00A604BC">
        <w:rPr>
          <w:rFonts w:asciiTheme="minorHAnsi" w:hAnsiTheme="minorHAnsi"/>
        </w:rPr>
        <w:t>behavior</w:t>
      </w:r>
      <w:r w:rsidRPr="00A604BC">
        <w:rPr>
          <w:rFonts w:asciiTheme="minorHAnsi" w:hAnsiTheme="minorHAnsi"/>
        </w:rPr>
        <w:t xml:space="preserve"> in the event of conflict</w:t>
      </w:r>
    </w:p>
    <w:p w14:paraId="3FBC2CF2" w14:textId="4B75F061" w:rsidR="00915D05" w:rsidRPr="00A604BC" w:rsidRDefault="00915D05"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 xml:space="preserve">All parties are obliged to follow the </w:t>
      </w:r>
      <w:r w:rsidR="00A31D22">
        <w:rPr>
          <w:rFonts w:asciiTheme="minorHAnsi" w:hAnsiTheme="minorHAnsi"/>
          <w:sz w:val="16"/>
        </w:rPr>
        <w:t>p</w:t>
      </w:r>
      <w:r w:rsidRPr="00A604BC">
        <w:rPr>
          <w:rFonts w:asciiTheme="minorHAnsi" w:hAnsiTheme="minorHAnsi"/>
          <w:sz w:val="16"/>
        </w:rPr>
        <w:t xml:space="preserve">rinciples of </w:t>
      </w:r>
      <w:r w:rsidR="00A31D22">
        <w:rPr>
          <w:rFonts w:asciiTheme="minorHAnsi" w:hAnsiTheme="minorHAnsi"/>
          <w:sz w:val="16"/>
        </w:rPr>
        <w:t>g</w:t>
      </w:r>
      <w:r w:rsidRPr="00A604BC">
        <w:rPr>
          <w:rFonts w:asciiTheme="minorHAnsi" w:hAnsiTheme="minorHAnsi"/>
          <w:sz w:val="16"/>
        </w:rPr>
        <w:t xml:space="preserve">ood </w:t>
      </w:r>
      <w:r w:rsidR="00A31D22">
        <w:rPr>
          <w:rFonts w:asciiTheme="minorHAnsi" w:hAnsiTheme="minorHAnsi"/>
          <w:sz w:val="16"/>
        </w:rPr>
        <w:t>s</w:t>
      </w:r>
      <w:r w:rsidRPr="00A604BC">
        <w:rPr>
          <w:rFonts w:asciiTheme="minorHAnsi" w:hAnsiTheme="minorHAnsi"/>
          <w:sz w:val="16"/>
        </w:rPr>
        <w:t xml:space="preserve">cientific </w:t>
      </w:r>
      <w:r w:rsidR="00A31D22">
        <w:rPr>
          <w:rFonts w:asciiTheme="minorHAnsi" w:hAnsiTheme="minorHAnsi"/>
          <w:sz w:val="16"/>
        </w:rPr>
        <w:t>p</w:t>
      </w:r>
      <w:r w:rsidRPr="00A604BC">
        <w:rPr>
          <w:rFonts w:asciiTheme="minorHAnsi" w:hAnsiTheme="minorHAnsi"/>
          <w:sz w:val="16"/>
        </w:rPr>
        <w:t>ractice within the Max Planck Society and its rules for dealing with academic misconduct, and to comply with the provisions under copyright law for texts and/or findings.</w:t>
      </w:r>
      <w:r w:rsidR="005E0352">
        <w:rPr>
          <w:rFonts w:asciiTheme="minorHAnsi" w:hAnsiTheme="minorHAnsi"/>
          <w:sz w:val="16"/>
        </w:rPr>
        <w:br/>
      </w:r>
      <w:r w:rsidR="00500075" w:rsidRPr="00500075">
        <w:rPr>
          <w:rFonts w:asciiTheme="minorHAnsi" w:hAnsiTheme="minorHAnsi"/>
          <w:sz w:val="16"/>
        </w:rPr>
        <w:t>https://www.mpg.de/197361/procedScientMisconduct.pdf</w:t>
      </w:r>
      <w:r w:rsidR="00500075" w:rsidRPr="00500075" w:rsidDel="00500075">
        <w:rPr>
          <w:rFonts w:asciiTheme="minorHAnsi" w:hAnsiTheme="minorHAnsi"/>
          <w:sz w:val="16"/>
        </w:rPr>
        <w:t xml:space="preserve"> </w:t>
      </w:r>
    </w:p>
    <w:p w14:paraId="31151735" w14:textId="77777777" w:rsidR="00915D05" w:rsidRPr="00A604BC" w:rsidRDefault="00915D05" w:rsidP="00A46C6F">
      <w:pPr>
        <w:pStyle w:val="Listenabsatz"/>
        <w:numPr>
          <w:ilvl w:val="1"/>
          <w:numId w:val="1"/>
        </w:numPr>
        <w:tabs>
          <w:tab w:val="left" w:pos="826"/>
          <w:tab w:val="left" w:pos="827"/>
        </w:tabs>
        <w:spacing w:before="0"/>
        <w:rPr>
          <w:rFonts w:asciiTheme="minorHAnsi" w:hAnsiTheme="minorHAnsi"/>
          <w:sz w:val="16"/>
        </w:rPr>
      </w:pPr>
      <w:r w:rsidRPr="00A604BC">
        <w:rPr>
          <w:rFonts w:asciiTheme="minorHAnsi" w:hAnsiTheme="minorHAnsi"/>
          <w:sz w:val="16"/>
        </w:rPr>
        <w:t>In the event of conflict between the doctoral candidate and the supervisors, all parties agree to make an effort to find an amicable solution. If deemed necessary, the candidate or any TAC member c</w:t>
      </w:r>
      <w:r w:rsidR="00A31D22">
        <w:rPr>
          <w:rFonts w:asciiTheme="minorHAnsi" w:hAnsiTheme="minorHAnsi"/>
          <w:sz w:val="16"/>
        </w:rPr>
        <w:t>an contact the IMPRS management or the ombudsperson.</w:t>
      </w:r>
    </w:p>
    <w:sectPr w:rsidR="00915D05" w:rsidRPr="00A604BC">
      <w:pgSz w:w="11900" w:h="16840"/>
      <w:pgMar w:top="1660" w:right="1020" w:bottom="880" w:left="1020" w:header="489"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88DB" w14:textId="77777777" w:rsidR="00472E9C" w:rsidRDefault="00472E9C">
      <w:r>
        <w:separator/>
      </w:r>
    </w:p>
  </w:endnote>
  <w:endnote w:type="continuationSeparator" w:id="0">
    <w:p w14:paraId="2E5BC398" w14:textId="77777777" w:rsidR="00472E9C" w:rsidRDefault="0047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7EF0" w14:textId="77777777" w:rsidR="00472E9C" w:rsidRDefault="00472E9C">
      <w:r>
        <w:separator/>
      </w:r>
    </w:p>
  </w:footnote>
  <w:footnote w:type="continuationSeparator" w:id="0">
    <w:p w14:paraId="516BE4D6" w14:textId="77777777" w:rsidR="00472E9C" w:rsidRDefault="00472E9C">
      <w:r>
        <w:continuationSeparator/>
      </w:r>
    </w:p>
  </w:footnote>
  <w:footnote w:id="1">
    <w:p w14:paraId="0CD9D5D8" w14:textId="33B7F6C3" w:rsidR="0019270A" w:rsidRPr="00124A8F" w:rsidRDefault="0019270A">
      <w:pPr>
        <w:pStyle w:val="Funotentext"/>
        <w:rPr>
          <w:rFonts w:asciiTheme="minorHAnsi" w:hAnsiTheme="minorHAnsi" w:cstheme="minorHAnsi"/>
          <w:sz w:val="16"/>
          <w:szCs w:val="16"/>
          <w:lang w:val="de-DE"/>
        </w:rPr>
      </w:pPr>
      <w:r w:rsidRPr="00124A8F">
        <w:rPr>
          <w:rStyle w:val="Funotenzeichen"/>
          <w:rFonts w:asciiTheme="minorHAnsi" w:hAnsiTheme="minorHAnsi" w:cstheme="minorHAnsi"/>
          <w:sz w:val="16"/>
          <w:szCs w:val="16"/>
        </w:rPr>
        <w:footnoteRef/>
      </w:r>
      <w:r w:rsidRPr="00124A8F">
        <w:rPr>
          <w:rFonts w:asciiTheme="minorHAnsi" w:hAnsiTheme="minorHAnsi" w:cstheme="minorHAnsi"/>
          <w:sz w:val="16"/>
          <w:szCs w:val="16"/>
        </w:rPr>
        <w:t xml:space="preserve"> https://www.mpg.de/14172230/code-of-conduct.pdf</w:t>
      </w:r>
    </w:p>
  </w:footnote>
  <w:footnote w:id="2">
    <w:p w14:paraId="7AA66269" w14:textId="689C23D5" w:rsidR="008A2898" w:rsidRPr="00CF2D5D" w:rsidRDefault="008A2898">
      <w:pPr>
        <w:pStyle w:val="Funotentext"/>
        <w:rPr>
          <w:lang w:val="de-DE"/>
        </w:rPr>
      </w:pPr>
      <w:r w:rsidRPr="00124A8F">
        <w:rPr>
          <w:rStyle w:val="Funotenzeichen"/>
          <w:rFonts w:asciiTheme="minorHAnsi" w:hAnsiTheme="minorHAnsi" w:cstheme="minorHAnsi"/>
          <w:sz w:val="16"/>
          <w:szCs w:val="16"/>
        </w:rPr>
        <w:footnoteRef/>
      </w:r>
      <w:r w:rsidRPr="00124A8F">
        <w:rPr>
          <w:rFonts w:asciiTheme="minorHAnsi" w:hAnsiTheme="minorHAnsi" w:cstheme="minorHAnsi"/>
          <w:sz w:val="16"/>
          <w:szCs w:val="16"/>
          <w:lang w:val="de-DE"/>
        </w:rPr>
        <w:t xml:space="preserve"> https://www.mpg.de/197494/rulesScientificPractice.pdf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177E" w14:textId="77777777" w:rsidR="00A604BC" w:rsidRDefault="000E6912" w:rsidP="00A604BC">
    <w:pPr>
      <w:spacing w:before="92"/>
      <w:ind w:left="2"/>
      <w:rPr>
        <w:b/>
        <w:w w:val="105"/>
        <w:sz w:val="24"/>
      </w:rPr>
    </w:pPr>
    <w:r>
      <w:rPr>
        <w:b/>
        <w:noProof/>
        <w:w w:val="105"/>
        <w:sz w:val="24"/>
      </w:rPr>
      <w:drawing>
        <wp:anchor distT="0" distB="0" distL="114300" distR="114300" simplePos="0" relativeHeight="251658240" behindDoc="1" locked="0" layoutInCell="1" allowOverlap="1" wp14:anchorId="30A0DB30" wp14:editId="26059F26">
          <wp:simplePos x="0" y="0"/>
          <wp:positionH relativeFrom="column">
            <wp:posOffset>2165231</wp:posOffset>
          </wp:positionH>
          <wp:positionV relativeFrom="paragraph">
            <wp:posOffset>-77062</wp:posOffset>
          </wp:positionV>
          <wp:extent cx="4216400" cy="800100"/>
          <wp:effectExtent l="0" t="0" r="0" b="0"/>
          <wp:wrapNone/>
          <wp:docPr id="15409861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86100" name="Grafik 1540986100"/>
                  <pic:cNvPicPr/>
                </pic:nvPicPr>
                <pic:blipFill>
                  <a:blip r:embed="rId1">
                    <a:extLst>
                      <a:ext uri="{28A0092B-C50C-407E-A947-70E740481C1C}">
                        <a14:useLocalDpi xmlns:a14="http://schemas.microsoft.com/office/drawing/2010/main" val="0"/>
                      </a:ext>
                    </a:extLst>
                  </a:blip>
                  <a:stretch>
                    <a:fillRect/>
                  </a:stretch>
                </pic:blipFill>
                <pic:spPr>
                  <a:xfrm>
                    <a:off x="0" y="0"/>
                    <a:ext cx="4216400" cy="800100"/>
                  </a:xfrm>
                  <a:prstGeom prst="rect">
                    <a:avLst/>
                  </a:prstGeom>
                </pic:spPr>
              </pic:pic>
            </a:graphicData>
          </a:graphic>
          <wp14:sizeRelH relativeFrom="page">
            <wp14:pctWidth>0</wp14:pctWidth>
          </wp14:sizeRelH>
          <wp14:sizeRelV relativeFrom="page">
            <wp14:pctHeight>0</wp14:pctHeight>
          </wp14:sizeRelV>
        </wp:anchor>
      </w:drawing>
    </w:r>
  </w:p>
  <w:p w14:paraId="6F100F91" w14:textId="77777777" w:rsidR="00A604BC" w:rsidRPr="00A604BC" w:rsidRDefault="00A604BC" w:rsidP="00A604BC">
    <w:pPr>
      <w:spacing w:before="92"/>
      <w:ind w:left="2"/>
      <w:rPr>
        <w:rFonts w:asciiTheme="minorHAnsi" w:hAnsiTheme="minorHAnsi"/>
        <w:b/>
        <w:sz w:val="32"/>
        <w:szCs w:val="32"/>
      </w:rPr>
    </w:pPr>
    <w:r w:rsidRPr="00A604BC">
      <w:rPr>
        <w:rFonts w:asciiTheme="minorHAnsi" w:hAnsiTheme="minorHAnsi"/>
        <w:b/>
        <w:w w:val="105"/>
        <w:sz w:val="32"/>
        <w:szCs w:val="32"/>
      </w:rPr>
      <w:t>S</w:t>
    </w:r>
    <w:r>
      <w:rPr>
        <w:rFonts w:asciiTheme="minorHAnsi" w:hAnsiTheme="minorHAnsi"/>
        <w:b/>
        <w:w w:val="105"/>
        <w:sz w:val="32"/>
        <w:szCs w:val="32"/>
      </w:rPr>
      <w:t>upervision agreement</w:t>
    </w:r>
  </w:p>
  <w:p w14:paraId="563222DD" w14:textId="77777777" w:rsidR="00B82922" w:rsidRDefault="00B82922" w:rsidP="00A604BC">
    <w:pPr>
      <w:pStyle w:val="Textkrper"/>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6A0"/>
    <w:multiLevelType w:val="hybridMultilevel"/>
    <w:tmpl w:val="0F1E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640C92"/>
    <w:multiLevelType w:val="hybridMultilevel"/>
    <w:tmpl w:val="C2FA6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CF2D3C"/>
    <w:multiLevelType w:val="hybridMultilevel"/>
    <w:tmpl w:val="A11423EE"/>
    <w:lvl w:ilvl="0" w:tplc="6742ADC8">
      <w:numFmt w:val="bullet"/>
      <w:lvlText w:val="●"/>
      <w:lvlJc w:val="left"/>
      <w:pPr>
        <w:ind w:left="253" w:hanging="142"/>
      </w:pPr>
      <w:rPr>
        <w:rFonts w:ascii="Arial" w:eastAsia="Arial" w:hAnsi="Arial" w:cs="Arial" w:hint="default"/>
        <w:w w:val="99"/>
        <w:sz w:val="16"/>
        <w:szCs w:val="16"/>
      </w:rPr>
    </w:lvl>
    <w:lvl w:ilvl="1" w:tplc="42A87828">
      <w:numFmt w:val="bullet"/>
      <w:lvlText w:val=""/>
      <w:lvlJc w:val="left"/>
      <w:pPr>
        <w:ind w:left="826" w:hanging="357"/>
      </w:pPr>
      <w:rPr>
        <w:rFonts w:ascii="Symbol" w:eastAsia="Symbol" w:hAnsi="Symbol" w:cs="Symbol" w:hint="default"/>
        <w:w w:val="99"/>
        <w:sz w:val="16"/>
        <w:szCs w:val="16"/>
      </w:rPr>
    </w:lvl>
    <w:lvl w:ilvl="2" w:tplc="0DF0F3C8">
      <w:numFmt w:val="bullet"/>
      <w:lvlText w:val=""/>
      <w:lvlJc w:val="left"/>
      <w:pPr>
        <w:ind w:left="1192" w:hanging="360"/>
      </w:pPr>
      <w:rPr>
        <w:rFonts w:ascii="Symbol" w:eastAsia="Symbol" w:hAnsi="Symbol" w:cs="Symbol" w:hint="default"/>
        <w:w w:val="99"/>
        <w:sz w:val="16"/>
        <w:szCs w:val="16"/>
      </w:rPr>
    </w:lvl>
    <w:lvl w:ilvl="3" w:tplc="EFB0BB96">
      <w:numFmt w:val="bullet"/>
      <w:lvlText w:val="•"/>
      <w:lvlJc w:val="left"/>
      <w:pPr>
        <w:ind w:left="2282" w:hanging="360"/>
      </w:pPr>
      <w:rPr>
        <w:rFonts w:hint="default"/>
      </w:rPr>
    </w:lvl>
    <w:lvl w:ilvl="4" w:tplc="DADCA616">
      <w:numFmt w:val="bullet"/>
      <w:lvlText w:val="•"/>
      <w:lvlJc w:val="left"/>
      <w:pPr>
        <w:ind w:left="3365" w:hanging="360"/>
      </w:pPr>
      <w:rPr>
        <w:rFonts w:hint="default"/>
      </w:rPr>
    </w:lvl>
    <w:lvl w:ilvl="5" w:tplc="4D9E1156">
      <w:numFmt w:val="bullet"/>
      <w:lvlText w:val="•"/>
      <w:lvlJc w:val="left"/>
      <w:pPr>
        <w:ind w:left="4447" w:hanging="360"/>
      </w:pPr>
      <w:rPr>
        <w:rFonts w:hint="default"/>
      </w:rPr>
    </w:lvl>
    <w:lvl w:ilvl="6" w:tplc="61C42F7C">
      <w:numFmt w:val="bullet"/>
      <w:lvlText w:val="•"/>
      <w:lvlJc w:val="left"/>
      <w:pPr>
        <w:ind w:left="5530" w:hanging="360"/>
      </w:pPr>
      <w:rPr>
        <w:rFonts w:hint="default"/>
      </w:rPr>
    </w:lvl>
    <w:lvl w:ilvl="7" w:tplc="06485F44">
      <w:numFmt w:val="bullet"/>
      <w:lvlText w:val="•"/>
      <w:lvlJc w:val="left"/>
      <w:pPr>
        <w:ind w:left="6612" w:hanging="360"/>
      </w:pPr>
      <w:rPr>
        <w:rFonts w:hint="default"/>
      </w:rPr>
    </w:lvl>
    <w:lvl w:ilvl="8" w:tplc="3C121220">
      <w:numFmt w:val="bullet"/>
      <w:lvlText w:val="•"/>
      <w:lvlJc w:val="left"/>
      <w:pPr>
        <w:ind w:left="7695" w:hanging="360"/>
      </w:pPr>
      <w:rPr>
        <w:rFonts w:hint="default"/>
      </w:rPr>
    </w:lvl>
  </w:abstractNum>
  <w:abstractNum w:abstractNumId="3" w15:restartNumberingAfterBreak="0">
    <w:nsid w:val="5D9B4FA2"/>
    <w:multiLevelType w:val="hybridMultilevel"/>
    <w:tmpl w:val="96D86F02"/>
    <w:lvl w:ilvl="0" w:tplc="3140ED2C">
      <w:numFmt w:val="bullet"/>
      <w:lvlText w:val="□"/>
      <w:lvlJc w:val="left"/>
      <w:pPr>
        <w:ind w:left="302" w:hanging="190"/>
      </w:pPr>
      <w:rPr>
        <w:rFonts w:ascii="Arial" w:eastAsia="Arial" w:hAnsi="Arial" w:cs="Arial" w:hint="default"/>
        <w:w w:val="100"/>
        <w:sz w:val="24"/>
        <w:szCs w:val="24"/>
      </w:rPr>
    </w:lvl>
    <w:lvl w:ilvl="1" w:tplc="4918711A">
      <w:numFmt w:val="bullet"/>
      <w:lvlText w:val="•"/>
      <w:lvlJc w:val="left"/>
      <w:pPr>
        <w:ind w:left="1256" w:hanging="190"/>
      </w:pPr>
      <w:rPr>
        <w:rFonts w:hint="default"/>
      </w:rPr>
    </w:lvl>
    <w:lvl w:ilvl="2" w:tplc="85F822CC">
      <w:numFmt w:val="bullet"/>
      <w:lvlText w:val="•"/>
      <w:lvlJc w:val="left"/>
      <w:pPr>
        <w:ind w:left="2212" w:hanging="190"/>
      </w:pPr>
      <w:rPr>
        <w:rFonts w:hint="default"/>
      </w:rPr>
    </w:lvl>
    <w:lvl w:ilvl="3" w:tplc="33E2AFB6">
      <w:numFmt w:val="bullet"/>
      <w:lvlText w:val="•"/>
      <w:lvlJc w:val="left"/>
      <w:pPr>
        <w:ind w:left="3168" w:hanging="190"/>
      </w:pPr>
      <w:rPr>
        <w:rFonts w:hint="default"/>
      </w:rPr>
    </w:lvl>
    <w:lvl w:ilvl="4" w:tplc="74DEF23E">
      <w:numFmt w:val="bullet"/>
      <w:lvlText w:val="•"/>
      <w:lvlJc w:val="left"/>
      <w:pPr>
        <w:ind w:left="4124" w:hanging="190"/>
      </w:pPr>
      <w:rPr>
        <w:rFonts w:hint="default"/>
      </w:rPr>
    </w:lvl>
    <w:lvl w:ilvl="5" w:tplc="FF064A54">
      <w:numFmt w:val="bullet"/>
      <w:lvlText w:val="•"/>
      <w:lvlJc w:val="left"/>
      <w:pPr>
        <w:ind w:left="5080" w:hanging="190"/>
      </w:pPr>
      <w:rPr>
        <w:rFonts w:hint="default"/>
      </w:rPr>
    </w:lvl>
    <w:lvl w:ilvl="6" w:tplc="01626808">
      <w:numFmt w:val="bullet"/>
      <w:lvlText w:val="•"/>
      <w:lvlJc w:val="left"/>
      <w:pPr>
        <w:ind w:left="6036" w:hanging="190"/>
      </w:pPr>
      <w:rPr>
        <w:rFonts w:hint="default"/>
      </w:rPr>
    </w:lvl>
    <w:lvl w:ilvl="7" w:tplc="83C231B8">
      <w:numFmt w:val="bullet"/>
      <w:lvlText w:val="•"/>
      <w:lvlJc w:val="left"/>
      <w:pPr>
        <w:ind w:left="6992" w:hanging="190"/>
      </w:pPr>
      <w:rPr>
        <w:rFonts w:hint="default"/>
      </w:rPr>
    </w:lvl>
    <w:lvl w:ilvl="8" w:tplc="AE4E73B2">
      <w:numFmt w:val="bullet"/>
      <w:lvlText w:val="•"/>
      <w:lvlJc w:val="left"/>
      <w:pPr>
        <w:ind w:left="7948" w:hanging="190"/>
      </w:pPr>
      <w:rPr>
        <w:rFonts w:hint="default"/>
      </w:rPr>
    </w:lvl>
  </w:abstractNum>
  <w:num w:numId="1" w16cid:durableId="614672905">
    <w:abstractNumId w:val="2"/>
  </w:num>
  <w:num w:numId="2" w16cid:durableId="1106804636">
    <w:abstractNumId w:val="3"/>
  </w:num>
  <w:num w:numId="3" w16cid:durableId="404842186">
    <w:abstractNumId w:val="1"/>
  </w:num>
  <w:num w:numId="4" w16cid:durableId="206799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22"/>
    <w:rsid w:val="0001063B"/>
    <w:rsid w:val="00013B17"/>
    <w:rsid w:val="00030ACD"/>
    <w:rsid w:val="00061545"/>
    <w:rsid w:val="00087B5D"/>
    <w:rsid w:val="000E6912"/>
    <w:rsid w:val="00104648"/>
    <w:rsid w:val="00124A8F"/>
    <w:rsid w:val="0019270A"/>
    <w:rsid w:val="001A6DB6"/>
    <w:rsid w:val="001B7E37"/>
    <w:rsid w:val="001D45A9"/>
    <w:rsid w:val="001E2E5C"/>
    <w:rsid w:val="001E5374"/>
    <w:rsid w:val="002344D5"/>
    <w:rsid w:val="0025164B"/>
    <w:rsid w:val="00255299"/>
    <w:rsid w:val="00286DCA"/>
    <w:rsid w:val="002B324F"/>
    <w:rsid w:val="002D6B4E"/>
    <w:rsid w:val="0031556F"/>
    <w:rsid w:val="00317241"/>
    <w:rsid w:val="003175C4"/>
    <w:rsid w:val="003316D0"/>
    <w:rsid w:val="00337A36"/>
    <w:rsid w:val="0037377C"/>
    <w:rsid w:val="00386B5E"/>
    <w:rsid w:val="003E2158"/>
    <w:rsid w:val="00403668"/>
    <w:rsid w:val="004041A1"/>
    <w:rsid w:val="004130DB"/>
    <w:rsid w:val="0043669C"/>
    <w:rsid w:val="0045217D"/>
    <w:rsid w:val="00470B17"/>
    <w:rsid w:val="00472E9C"/>
    <w:rsid w:val="004A32A7"/>
    <w:rsid w:val="004C786F"/>
    <w:rsid w:val="004D494C"/>
    <w:rsid w:val="004E1976"/>
    <w:rsid w:val="00500075"/>
    <w:rsid w:val="00534A97"/>
    <w:rsid w:val="0054294F"/>
    <w:rsid w:val="005D0C03"/>
    <w:rsid w:val="005E0352"/>
    <w:rsid w:val="005F00CA"/>
    <w:rsid w:val="005F00DD"/>
    <w:rsid w:val="00612CB1"/>
    <w:rsid w:val="006167F6"/>
    <w:rsid w:val="00620A88"/>
    <w:rsid w:val="00640824"/>
    <w:rsid w:val="00641C5E"/>
    <w:rsid w:val="006506A5"/>
    <w:rsid w:val="006525FD"/>
    <w:rsid w:val="0065453B"/>
    <w:rsid w:val="00665B45"/>
    <w:rsid w:val="006B3E25"/>
    <w:rsid w:val="006F686C"/>
    <w:rsid w:val="00732B92"/>
    <w:rsid w:val="007330E6"/>
    <w:rsid w:val="007360E2"/>
    <w:rsid w:val="00757C02"/>
    <w:rsid w:val="00762E25"/>
    <w:rsid w:val="007635B0"/>
    <w:rsid w:val="007D689A"/>
    <w:rsid w:val="008160D8"/>
    <w:rsid w:val="00863F73"/>
    <w:rsid w:val="00866B43"/>
    <w:rsid w:val="008926C0"/>
    <w:rsid w:val="008A2898"/>
    <w:rsid w:val="008C0025"/>
    <w:rsid w:val="008C4C98"/>
    <w:rsid w:val="008E14D5"/>
    <w:rsid w:val="008F4CED"/>
    <w:rsid w:val="00900527"/>
    <w:rsid w:val="00915D05"/>
    <w:rsid w:val="00952CEA"/>
    <w:rsid w:val="00980D5F"/>
    <w:rsid w:val="009A7333"/>
    <w:rsid w:val="009B6FBF"/>
    <w:rsid w:val="009F7BAE"/>
    <w:rsid w:val="00A252B5"/>
    <w:rsid w:val="00A31D22"/>
    <w:rsid w:val="00A46C6F"/>
    <w:rsid w:val="00A47D5F"/>
    <w:rsid w:val="00A602D0"/>
    <w:rsid w:val="00A604BC"/>
    <w:rsid w:val="00A7377E"/>
    <w:rsid w:val="00AB7D90"/>
    <w:rsid w:val="00AD1566"/>
    <w:rsid w:val="00AD2AD9"/>
    <w:rsid w:val="00AD2CE9"/>
    <w:rsid w:val="00AE5CD4"/>
    <w:rsid w:val="00B73B74"/>
    <w:rsid w:val="00B82922"/>
    <w:rsid w:val="00B91750"/>
    <w:rsid w:val="00BD08B6"/>
    <w:rsid w:val="00BD5286"/>
    <w:rsid w:val="00BD662C"/>
    <w:rsid w:val="00BF4160"/>
    <w:rsid w:val="00C11F68"/>
    <w:rsid w:val="00C30E0F"/>
    <w:rsid w:val="00C32B1C"/>
    <w:rsid w:val="00C5739F"/>
    <w:rsid w:val="00C87C0F"/>
    <w:rsid w:val="00C95F59"/>
    <w:rsid w:val="00CA456E"/>
    <w:rsid w:val="00CB64F9"/>
    <w:rsid w:val="00CF2D5D"/>
    <w:rsid w:val="00D9133D"/>
    <w:rsid w:val="00DB536E"/>
    <w:rsid w:val="00DF1C85"/>
    <w:rsid w:val="00E11578"/>
    <w:rsid w:val="00E61A4D"/>
    <w:rsid w:val="00E73EFC"/>
    <w:rsid w:val="00EE6772"/>
    <w:rsid w:val="00EF1F3D"/>
    <w:rsid w:val="00F211DE"/>
    <w:rsid w:val="00F330ED"/>
    <w:rsid w:val="00F55D3D"/>
    <w:rsid w:val="00F7754E"/>
    <w:rsid w:val="00F91B2C"/>
    <w:rsid w:val="00F96C02"/>
    <w:rsid w:val="00FA7AFC"/>
    <w:rsid w:val="00FB077C"/>
    <w:rsid w:val="00FB7374"/>
    <w:rsid w:val="00FC158A"/>
    <w:rsid w:val="00FC24E2"/>
    <w:rsid w:val="00FE55AB"/>
    <w:rsid w:val="00FF2C3B"/>
    <w:rsid w:val="00FF4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AFC83"/>
  <w15:docId w15:val="{E6D7C49B-D5EE-408E-A7BF-382AC317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jc w:val="center"/>
      <w:outlineLvl w:val="0"/>
    </w:pPr>
    <w:rPr>
      <w:b/>
      <w:bCs/>
      <w:sz w:val="21"/>
      <w:szCs w:val="21"/>
    </w:rPr>
  </w:style>
  <w:style w:type="paragraph" w:styleId="berschrift2">
    <w:name w:val="heading 2"/>
    <w:basedOn w:val="Standard"/>
    <w:uiPriority w:val="1"/>
    <w:qFormat/>
    <w:pPr>
      <w:ind w:left="112"/>
      <w:outlineLvl w:val="1"/>
    </w:pPr>
    <w:rPr>
      <w:sz w:val="21"/>
      <w:szCs w:val="21"/>
    </w:rPr>
  </w:style>
  <w:style w:type="paragraph" w:styleId="berschrift3">
    <w:name w:val="heading 3"/>
    <w:basedOn w:val="Standard"/>
    <w:uiPriority w:val="1"/>
    <w:qFormat/>
    <w:pPr>
      <w:ind w:left="112"/>
      <w:outlineLvl w:val="2"/>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spacing w:before="40"/>
      <w:ind w:left="1192"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D1566"/>
    <w:pPr>
      <w:tabs>
        <w:tab w:val="center" w:pos="4536"/>
        <w:tab w:val="right" w:pos="9072"/>
      </w:tabs>
    </w:pPr>
  </w:style>
  <w:style w:type="character" w:customStyle="1" w:styleId="KopfzeileZchn">
    <w:name w:val="Kopfzeile Zchn"/>
    <w:basedOn w:val="Absatz-Standardschriftart"/>
    <w:link w:val="Kopfzeile"/>
    <w:uiPriority w:val="99"/>
    <w:rsid w:val="00AD1566"/>
    <w:rPr>
      <w:rFonts w:ascii="Arial" w:eastAsia="Arial" w:hAnsi="Arial" w:cs="Arial"/>
    </w:rPr>
  </w:style>
  <w:style w:type="paragraph" w:styleId="Fuzeile">
    <w:name w:val="footer"/>
    <w:basedOn w:val="Standard"/>
    <w:link w:val="FuzeileZchn"/>
    <w:uiPriority w:val="99"/>
    <w:unhideWhenUsed/>
    <w:rsid w:val="00AD1566"/>
    <w:pPr>
      <w:tabs>
        <w:tab w:val="center" w:pos="4536"/>
        <w:tab w:val="right" w:pos="9072"/>
      </w:tabs>
    </w:pPr>
  </w:style>
  <w:style w:type="character" w:customStyle="1" w:styleId="FuzeileZchn">
    <w:name w:val="Fußzeile Zchn"/>
    <w:basedOn w:val="Absatz-Standardschriftart"/>
    <w:link w:val="Fuzeile"/>
    <w:uiPriority w:val="99"/>
    <w:rsid w:val="00AD1566"/>
    <w:rPr>
      <w:rFonts w:ascii="Arial" w:eastAsia="Arial" w:hAnsi="Arial" w:cs="Arial"/>
    </w:rPr>
  </w:style>
  <w:style w:type="table" w:styleId="Tabellenraster">
    <w:name w:val="Table Grid"/>
    <w:basedOn w:val="NormaleTabelle"/>
    <w:uiPriority w:val="39"/>
    <w:rsid w:val="00542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B3E25"/>
    <w:pPr>
      <w:widowControl/>
      <w:autoSpaceDE/>
      <w:autoSpaceDN/>
    </w:pPr>
    <w:rPr>
      <w:rFonts w:ascii="Arial" w:eastAsia="Arial" w:hAnsi="Arial" w:cs="Arial"/>
    </w:rPr>
  </w:style>
  <w:style w:type="character" w:styleId="Kommentarzeichen">
    <w:name w:val="annotation reference"/>
    <w:basedOn w:val="Absatz-Standardschriftart"/>
    <w:uiPriority w:val="99"/>
    <w:semiHidden/>
    <w:unhideWhenUsed/>
    <w:rsid w:val="00AB7D90"/>
    <w:rPr>
      <w:sz w:val="16"/>
      <w:szCs w:val="16"/>
    </w:rPr>
  </w:style>
  <w:style w:type="paragraph" w:styleId="Kommentartext">
    <w:name w:val="annotation text"/>
    <w:basedOn w:val="Standard"/>
    <w:link w:val="KommentartextZchn"/>
    <w:uiPriority w:val="99"/>
    <w:semiHidden/>
    <w:unhideWhenUsed/>
    <w:rsid w:val="00AB7D90"/>
    <w:rPr>
      <w:sz w:val="20"/>
      <w:szCs w:val="20"/>
    </w:rPr>
  </w:style>
  <w:style w:type="character" w:customStyle="1" w:styleId="KommentartextZchn">
    <w:name w:val="Kommentartext Zchn"/>
    <w:basedOn w:val="Absatz-Standardschriftart"/>
    <w:link w:val="Kommentartext"/>
    <w:uiPriority w:val="99"/>
    <w:semiHidden/>
    <w:rsid w:val="00AB7D9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AB7D90"/>
    <w:rPr>
      <w:b/>
      <w:bCs/>
    </w:rPr>
  </w:style>
  <w:style w:type="character" w:customStyle="1" w:styleId="KommentarthemaZchn">
    <w:name w:val="Kommentarthema Zchn"/>
    <w:basedOn w:val="KommentartextZchn"/>
    <w:link w:val="Kommentarthema"/>
    <w:uiPriority w:val="99"/>
    <w:semiHidden/>
    <w:rsid w:val="00AB7D90"/>
    <w:rPr>
      <w:rFonts w:ascii="Arial" w:eastAsia="Arial" w:hAnsi="Arial" w:cs="Arial"/>
      <w:b/>
      <w:bCs/>
      <w:sz w:val="20"/>
      <w:szCs w:val="20"/>
    </w:rPr>
  </w:style>
  <w:style w:type="character" w:styleId="Hyperlink">
    <w:name w:val="Hyperlink"/>
    <w:basedOn w:val="Absatz-Standardschriftart"/>
    <w:uiPriority w:val="99"/>
    <w:unhideWhenUsed/>
    <w:rsid w:val="002344D5"/>
    <w:rPr>
      <w:color w:val="0000FF" w:themeColor="hyperlink"/>
      <w:u w:val="single"/>
    </w:rPr>
  </w:style>
  <w:style w:type="character" w:styleId="NichtaufgelsteErwhnung">
    <w:name w:val="Unresolved Mention"/>
    <w:basedOn w:val="Absatz-Standardschriftart"/>
    <w:uiPriority w:val="99"/>
    <w:semiHidden/>
    <w:unhideWhenUsed/>
    <w:rsid w:val="002344D5"/>
    <w:rPr>
      <w:color w:val="605E5C"/>
      <w:shd w:val="clear" w:color="auto" w:fill="E1DFDD"/>
    </w:rPr>
  </w:style>
  <w:style w:type="character" w:styleId="BesuchterLink">
    <w:name w:val="FollowedHyperlink"/>
    <w:basedOn w:val="Absatz-Standardschriftart"/>
    <w:uiPriority w:val="99"/>
    <w:semiHidden/>
    <w:unhideWhenUsed/>
    <w:rsid w:val="0019270A"/>
    <w:rPr>
      <w:color w:val="800080" w:themeColor="followedHyperlink"/>
      <w:u w:val="single"/>
    </w:rPr>
  </w:style>
  <w:style w:type="paragraph" w:styleId="Funotentext">
    <w:name w:val="footnote text"/>
    <w:basedOn w:val="Standard"/>
    <w:link w:val="FunotentextZchn"/>
    <w:uiPriority w:val="99"/>
    <w:semiHidden/>
    <w:unhideWhenUsed/>
    <w:rsid w:val="0019270A"/>
    <w:rPr>
      <w:sz w:val="20"/>
      <w:szCs w:val="20"/>
    </w:rPr>
  </w:style>
  <w:style w:type="character" w:customStyle="1" w:styleId="FunotentextZchn">
    <w:name w:val="Fußnotentext Zchn"/>
    <w:basedOn w:val="Absatz-Standardschriftart"/>
    <w:link w:val="Funotentext"/>
    <w:uiPriority w:val="99"/>
    <w:semiHidden/>
    <w:rsid w:val="0019270A"/>
    <w:rPr>
      <w:rFonts w:ascii="Arial" w:eastAsia="Arial" w:hAnsi="Arial" w:cs="Arial"/>
      <w:sz w:val="20"/>
      <w:szCs w:val="20"/>
    </w:rPr>
  </w:style>
  <w:style w:type="character" w:styleId="Funotenzeichen">
    <w:name w:val="footnote reference"/>
    <w:basedOn w:val="Absatz-Standardschriftart"/>
    <w:uiPriority w:val="99"/>
    <w:semiHidden/>
    <w:unhideWhenUsed/>
    <w:rsid w:val="00192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894D-53FB-4072-9187-2C27DE6A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7293</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Martin-Luther-Universität Halle-Wittenberg</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Jaeger Simone</dc:creator>
  <cp:lastModifiedBy>flieger</cp:lastModifiedBy>
  <cp:revision>5</cp:revision>
  <cp:lastPrinted>2024-02-23T12:57:00Z</cp:lastPrinted>
  <dcterms:created xsi:type="dcterms:W3CDTF">2024-02-23T12:51:00Z</dcterms:created>
  <dcterms:modified xsi:type="dcterms:W3CDTF">2024-02-23T13:13:00Z</dcterms:modified>
</cp:coreProperties>
</file>